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C14F" w14:textId="77777777" w:rsidR="00012639" w:rsidRPr="009D1B25" w:rsidRDefault="00012639" w:rsidP="00012639">
      <w:pPr>
        <w:pStyle w:val="BodyText"/>
        <w:ind w:left="0"/>
        <w:rPr>
          <w:rFonts w:ascii="Arial" w:hAnsi="Arial" w:cs="Arial"/>
        </w:rPr>
      </w:pPr>
    </w:p>
    <w:p w14:paraId="2A2CE06C" w14:textId="77777777" w:rsidR="00012639" w:rsidRPr="009D1B25" w:rsidRDefault="00012639" w:rsidP="00012639">
      <w:pPr>
        <w:pStyle w:val="BodyText"/>
        <w:ind w:left="0"/>
        <w:rPr>
          <w:rFonts w:ascii="Arial" w:hAnsi="Arial" w:cs="Arial"/>
        </w:rPr>
      </w:pPr>
    </w:p>
    <w:p w14:paraId="16AA5838" w14:textId="77777777" w:rsidR="00012639" w:rsidRPr="009D1B25" w:rsidRDefault="00012639" w:rsidP="00012639">
      <w:pPr>
        <w:pStyle w:val="BodyText"/>
        <w:ind w:left="0"/>
        <w:rPr>
          <w:rFonts w:ascii="Arial" w:hAnsi="Arial" w:cs="Arial"/>
        </w:rPr>
      </w:pPr>
    </w:p>
    <w:p w14:paraId="20070CAD" w14:textId="77777777" w:rsidR="00012639" w:rsidRPr="009D1B25" w:rsidRDefault="00012639" w:rsidP="00012639">
      <w:pPr>
        <w:pStyle w:val="BodyText"/>
        <w:ind w:left="0"/>
        <w:rPr>
          <w:rFonts w:ascii="Arial" w:hAnsi="Arial" w:cs="Arial"/>
        </w:rPr>
      </w:pPr>
    </w:p>
    <w:p w14:paraId="497E0264" w14:textId="77777777" w:rsidR="00012639" w:rsidRPr="009D1B25" w:rsidRDefault="00012639" w:rsidP="00012639">
      <w:pPr>
        <w:pStyle w:val="BodyText"/>
        <w:ind w:left="0"/>
        <w:rPr>
          <w:rFonts w:ascii="Arial" w:hAnsi="Arial" w:cs="Arial"/>
        </w:rPr>
      </w:pPr>
    </w:p>
    <w:p w14:paraId="022EA35A" w14:textId="77777777" w:rsidR="00012639" w:rsidRPr="009D1B25" w:rsidRDefault="00012639" w:rsidP="00012639">
      <w:pPr>
        <w:pStyle w:val="BodyText"/>
        <w:ind w:left="0"/>
        <w:rPr>
          <w:rFonts w:ascii="Arial" w:hAnsi="Arial" w:cs="Arial"/>
        </w:rPr>
      </w:pPr>
    </w:p>
    <w:p w14:paraId="523D722F" w14:textId="61792414" w:rsidR="00012639" w:rsidRPr="009D1B25" w:rsidRDefault="00862FE1" w:rsidP="00012639">
      <w:pPr>
        <w:pStyle w:val="BodyText"/>
        <w:ind w:left="0"/>
        <w:rPr>
          <w:rFonts w:ascii="Arial" w:hAnsi="Arial" w:cs="Arial"/>
        </w:rPr>
      </w:pPr>
      <w:r>
        <w:rPr>
          <w:noProof/>
        </w:rPr>
        <w:drawing>
          <wp:anchor distT="0" distB="0" distL="114300" distR="114300" simplePos="0" relativeHeight="251659264" behindDoc="0" locked="0" layoutInCell="1" allowOverlap="1" wp14:anchorId="7F69EBFA" wp14:editId="1D8ED86C">
            <wp:simplePos x="0" y="0"/>
            <wp:positionH relativeFrom="margin">
              <wp:posOffset>0</wp:posOffset>
            </wp:positionH>
            <wp:positionV relativeFrom="paragraph">
              <wp:posOffset>-635</wp:posOffset>
            </wp:positionV>
            <wp:extent cx="2545080" cy="54229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08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261A6" w14:textId="77777777" w:rsidR="00012639" w:rsidRPr="009D1B25" w:rsidRDefault="00012639" w:rsidP="00012639">
      <w:pPr>
        <w:pStyle w:val="BodyText"/>
        <w:ind w:left="0"/>
        <w:rPr>
          <w:rFonts w:ascii="Arial" w:hAnsi="Arial" w:cs="Arial"/>
        </w:rPr>
      </w:pPr>
    </w:p>
    <w:p w14:paraId="6578EF59" w14:textId="77777777" w:rsidR="00012639" w:rsidRPr="009D1B25" w:rsidRDefault="00012639" w:rsidP="00012639">
      <w:pPr>
        <w:pStyle w:val="BodyText"/>
        <w:ind w:left="0"/>
        <w:rPr>
          <w:rFonts w:ascii="Arial" w:hAnsi="Arial" w:cs="Arial"/>
        </w:rPr>
      </w:pPr>
    </w:p>
    <w:p w14:paraId="6B832590" w14:textId="77777777" w:rsidR="00012639" w:rsidRPr="009D1B25" w:rsidRDefault="00012639" w:rsidP="00012639">
      <w:pPr>
        <w:pStyle w:val="BodyText"/>
        <w:ind w:left="0"/>
        <w:rPr>
          <w:rFonts w:ascii="Arial" w:hAnsi="Arial" w:cs="Arial"/>
        </w:rPr>
      </w:pPr>
    </w:p>
    <w:p w14:paraId="2144E54C" w14:textId="77777777" w:rsidR="00012639" w:rsidRPr="009D1B25" w:rsidRDefault="00012639" w:rsidP="00012639">
      <w:pPr>
        <w:pStyle w:val="BodyText"/>
        <w:ind w:left="0"/>
        <w:rPr>
          <w:rFonts w:ascii="Arial" w:hAnsi="Arial" w:cs="Arial"/>
        </w:rPr>
      </w:pPr>
    </w:p>
    <w:p w14:paraId="6B1D624F" w14:textId="77777777" w:rsidR="00012639" w:rsidRPr="009D1B25" w:rsidRDefault="00012639" w:rsidP="00012639">
      <w:pPr>
        <w:pStyle w:val="BodyText"/>
        <w:ind w:left="0"/>
        <w:rPr>
          <w:rFonts w:ascii="Arial" w:hAnsi="Arial" w:cs="Arial"/>
        </w:rPr>
      </w:pPr>
    </w:p>
    <w:p w14:paraId="61515866" w14:textId="77777777" w:rsidR="00012639" w:rsidRPr="009D1B25" w:rsidRDefault="00012639" w:rsidP="00012639">
      <w:pPr>
        <w:pStyle w:val="BodyText"/>
        <w:ind w:left="0"/>
        <w:rPr>
          <w:rFonts w:ascii="Arial" w:hAnsi="Arial" w:cs="Arial"/>
        </w:rPr>
      </w:pPr>
    </w:p>
    <w:p w14:paraId="08B929E2" w14:textId="77777777" w:rsidR="00012639" w:rsidRPr="009D1B25" w:rsidRDefault="00012639" w:rsidP="00012639">
      <w:pPr>
        <w:pStyle w:val="BodyText"/>
        <w:ind w:left="0"/>
        <w:rPr>
          <w:rFonts w:ascii="Arial" w:hAnsi="Arial" w:cs="Arial"/>
        </w:rPr>
      </w:pPr>
    </w:p>
    <w:p w14:paraId="42887B00" w14:textId="77777777" w:rsidR="00012639" w:rsidRPr="009D1B25" w:rsidRDefault="00012639" w:rsidP="00012639">
      <w:pPr>
        <w:pStyle w:val="BodyText"/>
        <w:ind w:left="0"/>
        <w:rPr>
          <w:rFonts w:ascii="Arial" w:hAnsi="Arial" w:cs="Arial"/>
        </w:rPr>
      </w:pPr>
    </w:p>
    <w:p w14:paraId="08E375D0" w14:textId="77777777" w:rsidR="00012639" w:rsidRPr="009D1B25" w:rsidRDefault="00012639" w:rsidP="00012639">
      <w:pPr>
        <w:pStyle w:val="BodyText"/>
        <w:spacing w:before="6"/>
        <w:ind w:left="0"/>
        <w:rPr>
          <w:rFonts w:ascii="Arial" w:hAnsi="Arial" w:cs="Arial"/>
          <w:sz w:val="29"/>
        </w:rPr>
      </w:pPr>
    </w:p>
    <w:p w14:paraId="192B52A1" w14:textId="7E39D8BA" w:rsidR="00012639" w:rsidRPr="009D1B25" w:rsidRDefault="00F47BC6" w:rsidP="00012639">
      <w:pPr>
        <w:spacing w:before="87"/>
        <w:jc w:val="right"/>
        <w:rPr>
          <w:rFonts w:ascii="Arial" w:hAnsi="Arial" w:cs="Arial"/>
          <w:sz w:val="32"/>
        </w:rPr>
      </w:pPr>
      <w:r w:rsidRPr="009D1B25">
        <w:rPr>
          <w:rFonts w:ascii="Arial" w:hAnsi="Arial" w:cs="Arial"/>
          <w:sz w:val="36"/>
          <w:szCs w:val="24"/>
        </w:rPr>
        <w:t>BFSI</w:t>
      </w:r>
    </w:p>
    <w:p w14:paraId="2E0DA875" w14:textId="77777777" w:rsidR="00012639" w:rsidRPr="009D1B25" w:rsidRDefault="00012639" w:rsidP="00012639">
      <w:pPr>
        <w:pStyle w:val="Title"/>
        <w:spacing w:before="188" w:line="259" w:lineRule="auto"/>
        <w:ind w:right="138"/>
        <w:rPr>
          <w:rFonts w:ascii="Arial" w:hAnsi="Arial" w:cs="Arial"/>
          <w:spacing w:val="-5"/>
        </w:rPr>
      </w:pPr>
      <w:r w:rsidRPr="009D1B25">
        <w:rPr>
          <w:rFonts w:ascii="Arial" w:hAnsi="Arial" w:cs="Arial"/>
        </w:rPr>
        <w:t>AI Solutions</w:t>
      </w:r>
      <w:r w:rsidRPr="009D1B25">
        <w:rPr>
          <w:rFonts w:ascii="Arial" w:hAnsi="Arial" w:cs="Arial"/>
          <w:spacing w:val="-5"/>
        </w:rPr>
        <w:t xml:space="preserve"> </w:t>
      </w:r>
      <w:r w:rsidRPr="009D1B25">
        <w:rPr>
          <w:rFonts w:ascii="Arial" w:hAnsi="Arial" w:cs="Arial"/>
        </w:rPr>
        <w:t>and</w:t>
      </w:r>
      <w:r w:rsidRPr="009D1B25">
        <w:rPr>
          <w:rFonts w:ascii="Arial" w:hAnsi="Arial" w:cs="Arial"/>
          <w:spacing w:val="-5"/>
        </w:rPr>
        <w:t xml:space="preserve"> </w:t>
      </w:r>
      <w:r w:rsidRPr="009D1B25">
        <w:rPr>
          <w:rFonts w:ascii="Arial" w:hAnsi="Arial" w:cs="Arial"/>
        </w:rPr>
        <w:t>Data Science</w:t>
      </w:r>
    </w:p>
    <w:p w14:paraId="5D044C4C" w14:textId="171A7D55" w:rsidR="00012639" w:rsidRPr="009D1B25" w:rsidRDefault="00012639" w:rsidP="00012639">
      <w:pPr>
        <w:pStyle w:val="Title"/>
        <w:spacing w:line="551" w:lineRule="exact"/>
        <w:rPr>
          <w:rFonts w:ascii="Arial" w:hAnsi="Arial" w:cs="Arial"/>
        </w:rPr>
      </w:pPr>
      <w:r w:rsidRPr="009D1B25">
        <w:rPr>
          <w:rFonts w:ascii="Arial" w:hAnsi="Arial" w:cs="Arial"/>
        </w:rPr>
        <w:t xml:space="preserve">Support for </w:t>
      </w:r>
      <w:r w:rsidRPr="009D1B25">
        <w:rPr>
          <w:rFonts w:ascii="Arial" w:hAnsi="Arial" w:cs="Arial"/>
          <w:shd w:val="clear" w:color="auto" w:fill="FFFFFF"/>
        </w:rPr>
        <w:t>Te</w:t>
      </w:r>
      <w:r w:rsidR="00F47BC6" w:rsidRPr="009D1B25">
        <w:rPr>
          <w:rFonts w:ascii="Arial" w:hAnsi="Arial" w:cs="Arial"/>
          <w:shd w:val="clear" w:color="auto" w:fill="FFFFFF"/>
        </w:rPr>
        <w:t>xt Analytics in Insurance</w:t>
      </w:r>
    </w:p>
    <w:p w14:paraId="08EFD781" w14:textId="6AC46E3A" w:rsidR="00012639" w:rsidRPr="009D1B25" w:rsidRDefault="00012639" w:rsidP="00012639">
      <w:pPr>
        <w:spacing w:before="150" w:line="640" w:lineRule="atLeast"/>
        <w:ind w:right="138"/>
        <w:jc w:val="right"/>
        <w:rPr>
          <w:rFonts w:ascii="Arial" w:hAnsi="Arial" w:cs="Arial"/>
          <w:b/>
        </w:rPr>
      </w:pPr>
      <w:r w:rsidRPr="009D1B25">
        <w:rPr>
          <w:rFonts w:ascii="Arial" w:hAnsi="Arial" w:cs="Arial"/>
          <w:b/>
        </w:rPr>
        <w:t xml:space="preserve">July </w:t>
      </w:r>
      <w:r w:rsidR="00133ED4" w:rsidRPr="009D1B25">
        <w:rPr>
          <w:rFonts w:ascii="Arial" w:hAnsi="Arial" w:cs="Arial"/>
          <w:b/>
        </w:rPr>
        <w:t>22</w:t>
      </w:r>
      <w:r w:rsidRPr="009D1B25">
        <w:rPr>
          <w:rFonts w:ascii="Arial" w:hAnsi="Arial" w:cs="Arial"/>
          <w:b/>
        </w:rPr>
        <w:t>, 2022</w:t>
      </w:r>
    </w:p>
    <w:p w14:paraId="742B25CF" w14:textId="77777777" w:rsidR="00012639" w:rsidRPr="009D1B25" w:rsidRDefault="00012639" w:rsidP="00012639">
      <w:pPr>
        <w:spacing w:before="150" w:line="640" w:lineRule="atLeast"/>
        <w:ind w:right="138"/>
        <w:jc w:val="right"/>
        <w:rPr>
          <w:rFonts w:ascii="Arial" w:hAnsi="Arial" w:cs="Arial"/>
          <w:b/>
        </w:rPr>
      </w:pPr>
    </w:p>
    <w:p w14:paraId="36566E03" w14:textId="77777777" w:rsidR="00012639" w:rsidRPr="009D1B25" w:rsidRDefault="00012639" w:rsidP="00012639">
      <w:pPr>
        <w:spacing w:before="21"/>
        <w:ind w:right="138"/>
        <w:jc w:val="right"/>
        <w:rPr>
          <w:rFonts w:ascii="Arial" w:hAnsi="Arial" w:cs="Arial"/>
          <w:b/>
        </w:rPr>
      </w:pPr>
      <w:r w:rsidRPr="009D1B25">
        <w:rPr>
          <w:rFonts w:ascii="Arial" w:hAnsi="Arial" w:cs="Arial"/>
          <w:b/>
        </w:rPr>
        <w:t>Nancy Nithya</w:t>
      </w:r>
    </w:p>
    <w:p w14:paraId="2CC72DA7" w14:textId="77777777" w:rsidR="00012639" w:rsidRPr="009D1B25" w:rsidRDefault="00012639" w:rsidP="00012639">
      <w:pPr>
        <w:spacing w:before="21"/>
        <w:ind w:right="138"/>
        <w:jc w:val="right"/>
        <w:rPr>
          <w:rFonts w:ascii="Arial" w:hAnsi="Arial" w:cs="Arial"/>
          <w:b/>
          <w:sz w:val="21"/>
          <w:szCs w:val="21"/>
        </w:rPr>
      </w:pPr>
      <w:r w:rsidRPr="009D1B25">
        <w:rPr>
          <w:rFonts w:ascii="Arial" w:hAnsi="Arial" w:cs="Arial"/>
          <w:sz w:val="20"/>
          <w:szCs w:val="20"/>
        </w:rPr>
        <w:t xml:space="preserve"> </w:t>
      </w:r>
      <w:r w:rsidRPr="009D1B25">
        <w:rPr>
          <w:rFonts w:ascii="Arial" w:hAnsi="Arial" w:cs="Arial"/>
          <w:b/>
          <w:sz w:val="21"/>
          <w:szCs w:val="21"/>
        </w:rPr>
        <w:t xml:space="preserve">Research Analyst </w:t>
      </w:r>
    </w:p>
    <w:p w14:paraId="702F1ADC" w14:textId="77777777" w:rsidR="00012639" w:rsidRPr="009D1B25" w:rsidRDefault="00012639" w:rsidP="00012639">
      <w:pPr>
        <w:spacing w:before="21"/>
        <w:ind w:right="138"/>
        <w:jc w:val="right"/>
        <w:rPr>
          <w:rFonts w:ascii="Arial" w:hAnsi="Arial" w:cs="Arial"/>
          <w:b/>
          <w:sz w:val="21"/>
          <w:szCs w:val="21"/>
        </w:rPr>
      </w:pPr>
      <w:r w:rsidRPr="009D1B25">
        <w:rPr>
          <w:rFonts w:ascii="Arial" w:hAnsi="Arial" w:cs="Arial"/>
          <w:b/>
          <w:sz w:val="21"/>
          <w:szCs w:val="21"/>
        </w:rPr>
        <w:t xml:space="preserve">AI </w:t>
      </w:r>
      <w:proofErr w:type="spellStart"/>
      <w:r w:rsidRPr="009D1B25">
        <w:rPr>
          <w:rFonts w:ascii="Arial" w:hAnsi="Arial" w:cs="Arial"/>
          <w:b/>
          <w:sz w:val="21"/>
          <w:szCs w:val="21"/>
        </w:rPr>
        <w:t>CoE</w:t>
      </w:r>
      <w:proofErr w:type="spellEnd"/>
      <w:r w:rsidRPr="009D1B25">
        <w:rPr>
          <w:rFonts w:ascii="Arial" w:hAnsi="Arial" w:cs="Arial"/>
          <w:b/>
          <w:sz w:val="21"/>
          <w:szCs w:val="21"/>
        </w:rPr>
        <w:t xml:space="preserve"> Department</w:t>
      </w:r>
    </w:p>
    <w:p w14:paraId="5A2656CB" w14:textId="77777777" w:rsidR="00012639" w:rsidRPr="009D1B25" w:rsidRDefault="00012639" w:rsidP="00012639">
      <w:pPr>
        <w:spacing w:before="21"/>
        <w:ind w:right="138"/>
        <w:jc w:val="right"/>
        <w:rPr>
          <w:rFonts w:ascii="Arial" w:hAnsi="Arial" w:cs="Arial"/>
          <w:b/>
          <w:spacing w:val="-52"/>
          <w:sz w:val="21"/>
          <w:szCs w:val="21"/>
        </w:rPr>
      </w:pPr>
    </w:p>
    <w:p w14:paraId="0BDC80BE" w14:textId="77777777" w:rsidR="00012639" w:rsidRPr="009D1B25" w:rsidRDefault="00012639" w:rsidP="00012639">
      <w:pPr>
        <w:spacing w:before="21"/>
        <w:ind w:right="138"/>
        <w:jc w:val="right"/>
        <w:rPr>
          <w:rFonts w:ascii="Arial" w:hAnsi="Arial" w:cs="Arial"/>
        </w:rPr>
      </w:pPr>
      <w:r w:rsidRPr="009D1B25">
        <w:rPr>
          <w:rFonts w:ascii="Arial" w:hAnsi="Arial" w:cs="Arial"/>
          <w:b/>
          <w:spacing w:val="-52"/>
          <w:sz w:val="21"/>
          <w:szCs w:val="21"/>
        </w:rPr>
        <w:t xml:space="preserve"> </w:t>
      </w:r>
      <w:r w:rsidRPr="009D1B25">
        <w:rPr>
          <w:rFonts w:ascii="Arial" w:hAnsi="Arial" w:cs="Arial"/>
          <w:spacing w:val="7"/>
        </w:rPr>
        <w:t xml:space="preserve"> WeWork, DLF Forum, Cyber City, Phase3, Gurugram, Haryana 122008</w:t>
      </w:r>
    </w:p>
    <w:p w14:paraId="2543A815" w14:textId="77777777" w:rsidR="00012639" w:rsidRPr="009D1B25" w:rsidRDefault="00012639" w:rsidP="00012639">
      <w:pPr>
        <w:rPr>
          <w:rFonts w:ascii="Arial" w:hAnsi="Arial" w:cs="Arial"/>
        </w:rPr>
      </w:pPr>
    </w:p>
    <w:p w14:paraId="2F93E3CE" w14:textId="77777777" w:rsidR="00012639" w:rsidRPr="009D1B25" w:rsidRDefault="00012639" w:rsidP="00012639">
      <w:pPr>
        <w:rPr>
          <w:rFonts w:ascii="Arial" w:hAnsi="Arial" w:cs="Arial"/>
        </w:rPr>
      </w:pPr>
    </w:p>
    <w:p w14:paraId="579715D3" w14:textId="77777777" w:rsidR="00012639" w:rsidRPr="009D1B25" w:rsidRDefault="00012639" w:rsidP="00012639">
      <w:pPr>
        <w:rPr>
          <w:rFonts w:ascii="Arial" w:hAnsi="Arial" w:cs="Arial"/>
        </w:rPr>
      </w:pPr>
    </w:p>
    <w:p w14:paraId="5A2D1E23" w14:textId="77777777" w:rsidR="00012639" w:rsidRPr="009D1B25" w:rsidRDefault="00012639" w:rsidP="00012639">
      <w:pPr>
        <w:rPr>
          <w:rFonts w:ascii="Arial" w:hAnsi="Arial" w:cs="Arial"/>
        </w:rPr>
      </w:pPr>
    </w:p>
    <w:p w14:paraId="0FEA006E" w14:textId="77777777" w:rsidR="00012639" w:rsidRPr="009D1B25" w:rsidRDefault="00012639" w:rsidP="00012639">
      <w:pPr>
        <w:adjustRightInd w:val="0"/>
        <w:rPr>
          <w:rFonts w:ascii="Arial" w:hAnsi="Arial" w:cs="Arial"/>
          <w:b/>
          <w:bCs/>
          <w:i/>
          <w:iCs/>
          <w:sz w:val="20"/>
          <w:szCs w:val="20"/>
        </w:rPr>
      </w:pPr>
      <w:r w:rsidRPr="009D1B25">
        <w:rPr>
          <w:rFonts w:ascii="Arial" w:hAnsi="Arial" w:cs="Arial"/>
          <w:b/>
          <w:bCs/>
          <w:i/>
          <w:iCs/>
          <w:sz w:val="20"/>
          <w:szCs w:val="20"/>
        </w:rPr>
        <w:t>This document is the property of Future Analytica Software PVT LTD (“FutureAnalytica”) and must not be disclosed outside or be duplicated, used, or disclosed—in whole or in part—for any purpose other than for evaluation. Accordingly, no portion of this document should be released without consulting FutureAnalytica. This information is contingent on the Parties reaching mutually agreeable terms and conditions and upon acceptance of any limitations described herein.</w:t>
      </w:r>
    </w:p>
    <w:p w14:paraId="1F1F3C07" w14:textId="77777777" w:rsidR="00012639" w:rsidRPr="009D1B25" w:rsidRDefault="00012639" w:rsidP="00012639">
      <w:pPr>
        <w:tabs>
          <w:tab w:val="left" w:pos="893"/>
        </w:tabs>
        <w:rPr>
          <w:rFonts w:ascii="Arial" w:hAnsi="Arial" w:cs="Arial"/>
        </w:rPr>
        <w:sectPr w:rsidR="00012639" w:rsidRPr="009D1B25">
          <w:pgSz w:w="12240" w:h="15840"/>
          <w:pgMar w:top="780" w:right="1300" w:bottom="280" w:left="1300" w:header="720" w:footer="720" w:gutter="0"/>
          <w:cols w:space="720"/>
        </w:sectPr>
      </w:pPr>
    </w:p>
    <w:p w14:paraId="0C4E97A3" w14:textId="77777777" w:rsidR="00012639" w:rsidRPr="009D1B25" w:rsidRDefault="00012639" w:rsidP="00012639">
      <w:pPr>
        <w:pStyle w:val="BodyText"/>
        <w:spacing w:before="2"/>
        <w:ind w:left="0"/>
        <w:rPr>
          <w:rFonts w:ascii="Arial" w:hAnsi="Arial" w:cs="Arial"/>
          <w:sz w:val="14"/>
        </w:rPr>
      </w:pPr>
    </w:p>
    <w:sdt>
      <w:sdtPr>
        <w:rPr>
          <w:rFonts w:ascii="Arial" w:eastAsiaTheme="minorHAnsi" w:hAnsi="Arial" w:cs="Arial"/>
          <w:color w:val="auto"/>
          <w:sz w:val="22"/>
          <w:szCs w:val="22"/>
          <w:lang w:val="en-IN"/>
        </w:rPr>
        <w:id w:val="1202749344"/>
        <w:docPartObj>
          <w:docPartGallery w:val="Table of Contents"/>
          <w:docPartUnique/>
        </w:docPartObj>
      </w:sdtPr>
      <w:sdtEndPr>
        <w:rPr>
          <w:b/>
          <w:bCs/>
          <w:noProof/>
        </w:rPr>
      </w:sdtEndPr>
      <w:sdtContent>
        <w:p w14:paraId="3E1BF971" w14:textId="77777777" w:rsidR="00012639" w:rsidRPr="009D1B25" w:rsidRDefault="00012639" w:rsidP="00012639">
          <w:pPr>
            <w:pStyle w:val="TOCHeading"/>
            <w:rPr>
              <w:rFonts w:ascii="Arial" w:hAnsi="Arial" w:cs="Arial"/>
              <w:color w:val="auto"/>
              <w:sz w:val="22"/>
              <w:szCs w:val="22"/>
            </w:rPr>
          </w:pPr>
          <w:r w:rsidRPr="009D1B25">
            <w:rPr>
              <w:rFonts w:ascii="Arial" w:hAnsi="Arial" w:cs="Arial"/>
              <w:color w:val="auto"/>
              <w:sz w:val="22"/>
              <w:szCs w:val="22"/>
            </w:rPr>
            <w:t>Contents</w:t>
          </w:r>
        </w:p>
        <w:p w14:paraId="523D4ADA" w14:textId="77777777" w:rsidR="00012639" w:rsidRPr="009D1B25" w:rsidRDefault="00012639" w:rsidP="00012639">
          <w:pPr>
            <w:pStyle w:val="TOC1"/>
            <w:tabs>
              <w:tab w:val="right" w:leader="dot" w:pos="9630"/>
            </w:tabs>
            <w:rPr>
              <w:rFonts w:ascii="Arial" w:eastAsiaTheme="minorEastAsia" w:hAnsi="Arial" w:cs="Arial"/>
              <w:b w:val="0"/>
              <w:bCs w:val="0"/>
              <w:noProof/>
              <w:lang w:val="en-IN" w:eastAsia="en-IN"/>
            </w:rPr>
          </w:pPr>
          <w:r w:rsidRPr="009D1B25">
            <w:rPr>
              <w:rFonts w:ascii="Arial" w:hAnsi="Arial" w:cs="Arial"/>
            </w:rPr>
            <w:fldChar w:fldCharType="begin"/>
          </w:r>
          <w:r w:rsidRPr="009D1B25">
            <w:rPr>
              <w:rFonts w:ascii="Arial" w:hAnsi="Arial" w:cs="Arial"/>
            </w:rPr>
            <w:instrText xml:space="preserve"> TOC \o "1-3" \h \z \u </w:instrText>
          </w:r>
          <w:r w:rsidRPr="009D1B25">
            <w:rPr>
              <w:rFonts w:ascii="Arial" w:hAnsi="Arial" w:cs="Arial"/>
            </w:rPr>
            <w:fldChar w:fldCharType="separate"/>
          </w:r>
          <w:hyperlink w:anchor="_Toc107315890" w:history="1">
            <w:r w:rsidRPr="009D1B25">
              <w:rPr>
                <w:rStyle w:val="Hyperlink"/>
                <w:rFonts w:ascii="Arial" w:hAnsi="Arial" w:cs="Arial"/>
                <w:noProof/>
                <w:color w:val="auto"/>
              </w:rPr>
              <w:t>1.0</w:t>
            </w:r>
            <w:r w:rsidRPr="009D1B25">
              <w:rPr>
                <w:rStyle w:val="Hyperlink"/>
                <w:rFonts w:ascii="Arial" w:hAnsi="Arial" w:cs="Arial"/>
                <w:noProof/>
                <w:color w:val="auto"/>
                <w:spacing w:val="12"/>
              </w:rPr>
              <w:t xml:space="preserve"> </w:t>
            </w:r>
            <w:r w:rsidRPr="009D1B25">
              <w:rPr>
                <w:rStyle w:val="Hyperlink"/>
                <w:rFonts w:ascii="Arial" w:hAnsi="Arial" w:cs="Arial"/>
                <w:noProof/>
                <w:color w:val="auto"/>
              </w:rPr>
              <w:t>CONTEXT</w:t>
            </w:r>
            <w:r w:rsidRPr="009D1B25">
              <w:rPr>
                <w:rStyle w:val="Hyperlink"/>
                <w:rFonts w:ascii="Arial" w:hAnsi="Arial" w:cs="Arial"/>
                <w:noProof/>
                <w:color w:val="auto"/>
                <w:spacing w:val="41"/>
              </w:rPr>
              <w:t xml:space="preserve">, </w:t>
            </w:r>
            <w:r w:rsidRPr="009D1B25">
              <w:rPr>
                <w:rStyle w:val="Hyperlink"/>
                <w:rFonts w:ascii="Arial" w:hAnsi="Arial" w:cs="Arial"/>
                <w:noProof/>
                <w:color w:val="auto"/>
                <w:spacing w:val="10"/>
              </w:rPr>
              <w:t>OBJECTIVES, AND OUTCOMES</w:t>
            </w:r>
            <w:r w:rsidRPr="009D1B25">
              <w:rPr>
                <w:rFonts w:ascii="Arial" w:hAnsi="Arial" w:cs="Arial"/>
                <w:noProof/>
                <w:webHidden/>
              </w:rPr>
              <w:tab/>
            </w:r>
            <w:r w:rsidRPr="009D1B25">
              <w:rPr>
                <w:rFonts w:ascii="Arial" w:hAnsi="Arial" w:cs="Arial"/>
                <w:noProof/>
                <w:webHidden/>
              </w:rPr>
              <w:fldChar w:fldCharType="begin"/>
            </w:r>
            <w:r w:rsidRPr="009D1B25">
              <w:rPr>
                <w:rFonts w:ascii="Arial" w:hAnsi="Arial" w:cs="Arial"/>
                <w:noProof/>
                <w:webHidden/>
              </w:rPr>
              <w:instrText xml:space="preserve"> PAGEREF _Toc107315890 \h </w:instrText>
            </w:r>
            <w:r w:rsidRPr="009D1B25">
              <w:rPr>
                <w:rFonts w:ascii="Arial" w:hAnsi="Arial" w:cs="Arial"/>
                <w:noProof/>
                <w:webHidden/>
              </w:rPr>
            </w:r>
            <w:r w:rsidRPr="009D1B25">
              <w:rPr>
                <w:rFonts w:ascii="Arial" w:hAnsi="Arial" w:cs="Arial"/>
                <w:noProof/>
                <w:webHidden/>
              </w:rPr>
              <w:fldChar w:fldCharType="separate"/>
            </w:r>
            <w:r w:rsidRPr="009D1B25">
              <w:rPr>
                <w:rFonts w:ascii="Arial" w:hAnsi="Arial" w:cs="Arial"/>
                <w:noProof/>
                <w:webHidden/>
              </w:rPr>
              <w:t>3</w:t>
            </w:r>
            <w:r w:rsidRPr="009D1B25">
              <w:rPr>
                <w:rFonts w:ascii="Arial" w:hAnsi="Arial" w:cs="Arial"/>
                <w:noProof/>
                <w:webHidden/>
              </w:rPr>
              <w:fldChar w:fldCharType="end"/>
            </w:r>
          </w:hyperlink>
        </w:p>
        <w:p w14:paraId="146D6F21" w14:textId="77777777" w:rsidR="00012639" w:rsidRPr="009D1B25" w:rsidRDefault="00000000" w:rsidP="00012639">
          <w:pPr>
            <w:pStyle w:val="TOC1"/>
            <w:tabs>
              <w:tab w:val="left" w:pos="860"/>
              <w:tab w:val="right" w:leader="dot" w:pos="9630"/>
            </w:tabs>
            <w:rPr>
              <w:rFonts w:ascii="Arial" w:eastAsiaTheme="minorEastAsia" w:hAnsi="Arial" w:cs="Arial"/>
              <w:b w:val="0"/>
              <w:bCs w:val="0"/>
              <w:noProof/>
              <w:lang w:val="en-IN" w:eastAsia="en-IN"/>
            </w:rPr>
          </w:pPr>
          <w:hyperlink w:anchor="_Toc107315891" w:history="1">
            <w:r w:rsidR="00012639" w:rsidRPr="009D1B25">
              <w:rPr>
                <w:rStyle w:val="Hyperlink"/>
                <w:rFonts w:ascii="Arial" w:hAnsi="Arial" w:cs="Arial"/>
                <w:noProof/>
                <w:color w:val="auto"/>
                <w:w w:val="99"/>
              </w:rPr>
              <w:t>2.0</w:t>
            </w:r>
            <w:r w:rsidR="00012639" w:rsidRPr="009D1B25">
              <w:rPr>
                <w:rFonts w:ascii="Arial" w:eastAsiaTheme="minorEastAsia" w:hAnsi="Arial" w:cs="Arial"/>
                <w:b w:val="0"/>
                <w:bCs w:val="0"/>
                <w:noProof/>
                <w:lang w:val="en-IN" w:eastAsia="en-IN"/>
              </w:rPr>
              <w:t xml:space="preserve"> </w:t>
            </w:r>
            <w:r w:rsidR="00012639" w:rsidRPr="009D1B25">
              <w:rPr>
                <w:rStyle w:val="Hyperlink"/>
                <w:rFonts w:ascii="Arial" w:hAnsi="Arial" w:cs="Arial"/>
                <w:noProof/>
                <w:color w:val="auto"/>
              </w:rPr>
              <w:t>PROPOSED</w:t>
            </w:r>
            <w:r w:rsidR="00012639" w:rsidRPr="009D1B25">
              <w:rPr>
                <w:rStyle w:val="Hyperlink"/>
                <w:rFonts w:ascii="Arial" w:hAnsi="Arial" w:cs="Arial"/>
                <w:noProof/>
                <w:color w:val="auto"/>
                <w:spacing w:val="52"/>
              </w:rPr>
              <w:t xml:space="preserve"> </w:t>
            </w:r>
            <w:r w:rsidR="00012639" w:rsidRPr="009D1B25">
              <w:rPr>
                <w:rStyle w:val="Hyperlink"/>
                <w:rFonts w:ascii="Arial" w:hAnsi="Arial" w:cs="Arial"/>
                <w:noProof/>
                <w:color w:val="auto"/>
                <w:spacing w:val="10"/>
              </w:rPr>
              <w:t>APPROACH</w:t>
            </w:r>
            <w:r w:rsidR="00012639" w:rsidRPr="009D1B25">
              <w:rPr>
                <w:rFonts w:ascii="Arial" w:hAnsi="Arial" w:cs="Arial"/>
                <w:noProof/>
                <w:webHidden/>
              </w:rPr>
              <w:tab/>
            </w:r>
            <w:r w:rsidR="00012639" w:rsidRPr="009D1B25">
              <w:rPr>
                <w:rFonts w:ascii="Arial" w:hAnsi="Arial" w:cs="Arial"/>
                <w:noProof/>
                <w:webHidden/>
              </w:rPr>
              <w:fldChar w:fldCharType="begin"/>
            </w:r>
            <w:r w:rsidR="00012639" w:rsidRPr="009D1B25">
              <w:rPr>
                <w:rFonts w:ascii="Arial" w:hAnsi="Arial" w:cs="Arial"/>
                <w:noProof/>
                <w:webHidden/>
              </w:rPr>
              <w:instrText xml:space="preserve"> PAGEREF _Toc107315891 \h </w:instrText>
            </w:r>
            <w:r w:rsidR="00012639" w:rsidRPr="009D1B25">
              <w:rPr>
                <w:rFonts w:ascii="Arial" w:hAnsi="Arial" w:cs="Arial"/>
                <w:noProof/>
                <w:webHidden/>
              </w:rPr>
            </w:r>
            <w:r w:rsidR="00012639" w:rsidRPr="009D1B25">
              <w:rPr>
                <w:rFonts w:ascii="Arial" w:hAnsi="Arial" w:cs="Arial"/>
                <w:noProof/>
                <w:webHidden/>
              </w:rPr>
              <w:fldChar w:fldCharType="separate"/>
            </w:r>
            <w:r w:rsidR="00012639" w:rsidRPr="009D1B25">
              <w:rPr>
                <w:rFonts w:ascii="Arial" w:hAnsi="Arial" w:cs="Arial"/>
                <w:noProof/>
                <w:webHidden/>
              </w:rPr>
              <w:t>4</w:t>
            </w:r>
            <w:r w:rsidR="00012639" w:rsidRPr="009D1B25">
              <w:rPr>
                <w:rFonts w:ascii="Arial" w:hAnsi="Arial" w:cs="Arial"/>
                <w:noProof/>
                <w:webHidden/>
              </w:rPr>
              <w:fldChar w:fldCharType="end"/>
            </w:r>
          </w:hyperlink>
        </w:p>
        <w:p w14:paraId="454D07F9" w14:textId="4DEF42BB" w:rsidR="00012639" w:rsidRPr="009D1B25" w:rsidRDefault="00000000" w:rsidP="00012639">
          <w:pPr>
            <w:pStyle w:val="TOC2"/>
            <w:tabs>
              <w:tab w:val="left" w:pos="860"/>
              <w:tab w:val="right" w:leader="dot" w:pos="9630"/>
            </w:tabs>
            <w:rPr>
              <w:rFonts w:ascii="Arial" w:eastAsiaTheme="minorEastAsia" w:hAnsi="Arial" w:cs="Arial"/>
              <w:b w:val="0"/>
              <w:bCs w:val="0"/>
              <w:noProof/>
              <w:lang w:val="en-IN" w:eastAsia="en-IN"/>
            </w:rPr>
          </w:pPr>
          <w:hyperlink w:anchor="_Toc107315892" w:history="1">
            <w:r w:rsidR="00012639" w:rsidRPr="009D1B25">
              <w:rPr>
                <w:rStyle w:val="Hyperlink"/>
                <w:rFonts w:ascii="Arial" w:hAnsi="Arial" w:cs="Arial"/>
                <w:noProof/>
                <w:color w:val="auto"/>
              </w:rPr>
              <w:t>2.1</w:t>
            </w:r>
            <w:r w:rsidR="00012639" w:rsidRPr="009D1B25">
              <w:rPr>
                <w:rFonts w:ascii="Arial" w:eastAsiaTheme="minorEastAsia" w:hAnsi="Arial" w:cs="Arial"/>
                <w:b w:val="0"/>
                <w:bCs w:val="0"/>
                <w:noProof/>
                <w:lang w:val="en-IN" w:eastAsia="en-IN"/>
              </w:rPr>
              <w:t xml:space="preserve"> </w:t>
            </w:r>
            <w:r w:rsidR="00A57620" w:rsidRPr="009D1B25">
              <w:rPr>
                <w:rStyle w:val="Hyperlink"/>
                <w:rFonts w:ascii="Arial" w:hAnsi="Arial" w:cs="Arial"/>
                <w:noProof/>
                <w:color w:val="auto"/>
              </w:rPr>
              <w:t>Cutomer Segmentation</w:t>
            </w:r>
            <w:r w:rsidR="00012639" w:rsidRPr="009D1B25">
              <w:rPr>
                <w:rFonts w:ascii="Arial" w:hAnsi="Arial" w:cs="Arial"/>
                <w:noProof/>
                <w:webHidden/>
              </w:rPr>
              <w:tab/>
            </w:r>
            <w:r w:rsidR="00A57620" w:rsidRPr="009D1B25">
              <w:rPr>
                <w:rFonts w:ascii="Arial" w:hAnsi="Arial" w:cs="Arial"/>
                <w:noProof/>
                <w:webHidden/>
              </w:rPr>
              <w:t>6</w:t>
            </w:r>
          </w:hyperlink>
        </w:p>
        <w:p w14:paraId="3737C422" w14:textId="27F73BCC"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893" w:history="1">
            <w:r w:rsidR="00012639" w:rsidRPr="009D1B25">
              <w:rPr>
                <w:rStyle w:val="Hyperlink"/>
                <w:rFonts w:ascii="Arial" w:hAnsi="Arial" w:cs="Arial"/>
                <w:noProof/>
                <w:color w:val="auto"/>
              </w:rPr>
              <w:t>Objective</w:t>
            </w:r>
            <w:r w:rsidR="00012639" w:rsidRPr="009D1B25">
              <w:rPr>
                <w:rFonts w:ascii="Arial" w:hAnsi="Arial" w:cs="Arial"/>
                <w:noProof/>
                <w:webHidden/>
              </w:rPr>
              <w:tab/>
            </w:r>
            <w:r w:rsidR="00A57620" w:rsidRPr="009D1B25">
              <w:rPr>
                <w:rFonts w:ascii="Arial" w:hAnsi="Arial" w:cs="Arial"/>
                <w:noProof/>
                <w:webHidden/>
              </w:rPr>
              <w:t>6</w:t>
            </w:r>
          </w:hyperlink>
        </w:p>
        <w:p w14:paraId="716C1CAC" w14:textId="53414A9A"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894" w:history="1">
            <w:r w:rsidR="00012639" w:rsidRPr="009D1B25">
              <w:rPr>
                <w:rStyle w:val="Hyperlink"/>
                <w:rFonts w:ascii="Arial" w:hAnsi="Arial" w:cs="Arial"/>
                <w:noProof/>
                <w:color w:val="auto"/>
              </w:rPr>
              <w:t>Key</w:t>
            </w:r>
            <w:r w:rsidR="00012639" w:rsidRPr="009D1B25">
              <w:rPr>
                <w:rStyle w:val="Hyperlink"/>
                <w:rFonts w:ascii="Arial" w:hAnsi="Arial" w:cs="Arial"/>
                <w:noProof/>
                <w:color w:val="auto"/>
                <w:spacing w:val="-3"/>
              </w:rPr>
              <w:t xml:space="preserve"> </w:t>
            </w:r>
            <w:r w:rsidR="00012639" w:rsidRPr="009D1B25">
              <w:rPr>
                <w:rStyle w:val="Hyperlink"/>
                <w:rFonts w:ascii="Arial" w:hAnsi="Arial" w:cs="Arial"/>
                <w:noProof/>
                <w:color w:val="auto"/>
              </w:rPr>
              <w:t>Activities</w:t>
            </w:r>
            <w:r w:rsidR="00012639" w:rsidRPr="009D1B25">
              <w:rPr>
                <w:rFonts w:ascii="Arial" w:hAnsi="Arial" w:cs="Arial"/>
                <w:noProof/>
                <w:webHidden/>
              </w:rPr>
              <w:tab/>
            </w:r>
            <w:r w:rsidR="00A57620" w:rsidRPr="009D1B25">
              <w:rPr>
                <w:rFonts w:ascii="Arial" w:hAnsi="Arial" w:cs="Arial"/>
                <w:noProof/>
                <w:webHidden/>
              </w:rPr>
              <w:t>6</w:t>
            </w:r>
          </w:hyperlink>
        </w:p>
        <w:p w14:paraId="5B94E7E5" w14:textId="166A6B40"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895" w:history="1">
            <w:r w:rsidR="00012639" w:rsidRPr="009D1B25">
              <w:rPr>
                <w:rStyle w:val="Hyperlink"/>
                <w:rFonts w:ascii="Arial" w:hAnsi="Arial" w:cs="Arial"/>
                <w:noProof/>
                <w:color w:val="auto"/>
              </w:rPr>
              <w:t>Deliverables</w:t>
            </w:r>
            <w:r w:rsidR="00012639" w:rsidRPr="009D1B25">
              <w:rPr>
                <w:rFonts w:ascii="Arial" w:hAnsi="Arial" w:cs="Arial"/>
                <w:noProof/>
                <w:webHidden/>
              </w:rPr>
              <w:tab/>
            </w:r>
            <w:r w:rsidR="00A57620" w:rsidRPr="009D1B25">
              <w:rPr>
                <w:rFonts w:ascii="Arial" w:hAnsi="Arial" w:cs="Arial"/>
                <w:noProof/>
                <w:webHidden/>
              </w:rPr>
              <w:t>6</w:t>
            </w:r>
          </w:hyperlink>
        </w:p>
        <w:p w14:paraId="7A912E4E" w14:textId="7658C996" w:rsidR="00012639" w:rsidRPr="009D1B25" w:rsidRDefault="00000000" w:rsidP="00012639">
          <w:pPr>
            <w:pStyle w:val="TOC2"/>
            <w:tabs>
              <w:tab w:val="left" w:pos="860"/>
              <w:tab w:val="right" w:leader="dot" w:pos="9630"/>
            </w:tabs>
            <w:rPr>
              <w:rFonts w:ascii="Arial" w:eastAsiaTheme="minorEastAsia" w:hAnsi="Arial" w:cs="Arial"/>
              <w:b w:val="0"/>
              <w:bCs w:val="0"/>
              <w:noProof/>
              <w:lang w:val="en-IN" w:eastAsia="en-IN"/>
            </w:rPr>
          </w:pPr>
          <w:hyperlink w:anchor="_Toc107315892" w:history="1">
            <w:r w:rsidR="00012639" w:rsidRPr="009D1B25">
              <w:rPr>
                <w:rStyle w:val="Hyperlink"/>
                <w:rFonts w:ascii="Arial" w:hAnsi="Arial" w:cs="Arial"/>
                <w:noProof/>
                <w:color w:val="auto"/>
              </w:rPr>
              <w:t>2.2</w:t>
            </w:r>
            <w:r w:rsidR="00012639" w:rsidRPr="009D1B25">
              <w:rPr>
                <w:rFonts w:ascii="Arial" w:eastAsiaTheme="minorEastAsia" w:hAnsi="Arial" w:cs="Arial"/>
                <w:b w:val="0"/>
                <w:bCs w:val="0"/>
                <w:noProof/>
                <w:lang w:val="en-IN" w:eastAsia="en-IN"/>
              </w:rPr>
              <w:t xml:space="preserve"> </w:t>
            </w:r>
            <w:r w:rsidR="00A57620" w:rsidRPr="009D1B25">
              <w:rPr>
                <w:rStyle w:val="Hyperlink"/>
                <w:rFonts w:ascii="Arial" w:hAnsi="Arial" w:cs="Arial"/>
                <w:noProof/>
                <w:color w:val="auto"/>
              </w:rPr>
              <w:t>Fraud Detection</w:t>
            </w:r>
            <w:r w:rsidR="00012639" w:rsidRPr="009D1B25">
              <w:rPr>
                <w:rFonts w:ascii="Arial" w:hAnsi="Arial" w:cs="Arial"/>
                <w:noProof/>
                <w:webHidden/>
              </w:rPr>
              <w:tab/>
              <w:t>6</w:t>
            </w:r>
          </w:hyperlink>
        </w:p>
        <w:p w14:paraId="2EAA58AE" w14:textId="77777777"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897" w:history="1">
            <w:r w:rsidR="00012639" w:rsidRPr="009D1B25">
              <w:rPr>
                <w:rStyle w:val="Hyperlink"/>
                <w:rFonts w:ascii="Arial" w:hAnsi="Arial" w:cs="Arial"/>
                <w:noProof/>
                <w:color w:val="auto"/>
              </w:rPr>
              <w:t>Objective</w:t>
            </w:r>
            <w:r w:rsidR="00012639" w:rsidRPr="009D1B25">
              <w:rPr>
                <w:rFonts w:ascii="Arial" w:hAnsi="Arial" w:cs="Arial"/>
                <w:noProof/>
                <w:webHidden/>
              </w:rPr>
              <w:tab/>
            </w:r>
            <w:r w:rsidR="00012639" w:rsidRPr="009D1B25">
              <w:rPr>
                <w:rFonts w:ascii="Arial" w:hAnsi="Arial" w:cs="Arial"/>
                <w:noProof/>
                <w:webHidden/>
              </w:rPr>
              <w:fldChar w:fldCharType="begin"/>
            </w:r>
            <w:r w:rsidR="00012639" w:rsidRPr="009D1B25">
              <w:rPr>
                <w:rFonts w:ascii="Arial" w:hAnsi="Arial" w:cs="Arial"/>
                <w:noProof/>
                <w:webHidden/>
              </w:rPr>
              <w:instrText xml:space="preserve"> PAGEREF _Toc107315897 \h </w:instrText>
            </w:r>
            <w:r w:rsidR="00012639" w:rsidRPr="009D1B25">
              <w:rPr>
                <w:rFonts w:ascii="Arial" w:hAnsi="Arial" w:cs="Arial"/>
                <w:noProof/>
                <w:webHidden/>
              </w:rPr>
            </w:r>
            <w:r w:rsidR="00012639" w:rsidRPr="009D1B25">
              <w:rPr>
                <w:rFonts w:ascii="Arial" w:hAnsi="Arial" w:cs="Arial"/>
                <w:noProof/>
                <w:webHidden/>
              </w:rPr>
              <w:fldChar w:fldCharType="separate"/>
            </w:r>
            <w:r w:rsidR="00012639" w:rsidRPr="009D1B25">
              <w:rPr>
                <w:rFonts w:ascii="Arial" w:hAnsi="Arial" w:cs="Arial"/>
                <w:noProof/>
                <w:webHidden/>
              </w:rPr>
              <w:t>6</w:t>
            </w:r>
            <w:r w:rsidR="00012639" w:rsidRPr="009D1B25">
              <w:rPr>
                <w:rFonts w:ascii="Arial" w:hAnsi="Arial" w:cs="Arial"/>
                <w:noProof/>
                <w:webHidden/>
              </w:rPr>
              <w:fldChar w:fldCharType="end"/>
            </w:r>
          </w:hyperlink>
        </w:p>
        <w:p w14:paraId="5818C5E1" w14:textId="44BB88D9"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898" w:history="1">
            <w:r w:rsidR="00012639" w:rsidRPr="009D1B25">
              <w:rPr>
                <w:rStyle w:val="Hyperlink"/>
                <w:rFonts w:ascii="Arial" w:hAnsi="Arial" w:cs="Arial"/>
                <w:noProof/>
                <w:color w:val="auto"/>
              </w:rPr>
              <w:t>Key</w:t>
            </w:r>
            <w:r w:rsidR="00012639" w:rsidRPr="009D1B25">
              <w:rPr>
                <w:rStyle w:val="Hyperlink"/>
                <w:rFonts w:ascii="Arial" w:hAnsi="Arial" w:cs="Arial"/>
                <w:noProof/>
                <w:color w:val="auto"/>
                <w:spacing w:val="-3"/>
              </w:rPr>
              <w:t xml:space="preserve"> </w:t>
            </w:r>
            <w:r w:rsidR="00012639" w:rsidRPr="009D1B25">
              <w:rPr>
                <w:rStyle w:val="Hyperlink"/>
                <w:rFonts w:ascii="Arial" w:hAnsi="Arial" w:cs="Arial"/>
                <w:noProof/>
                <w:color w:val="auto"/>
              </w:rPr>
              <w:t>Activities</w:t>
            </w:r>
            <w:r w:rsidR="00012639" w:rsidRPr="009D1B25">
              <w:rPr>
                <w:rFonts w:ascii="Arial" w:hAnsi="Arial" w:cs="Arial"/>
                <w:noProof/>
                <w:webHidden/>
              </w:rPr>
              <w:tab/>
            </w:r>
            <w:r w:rsidR="00A57620" w:rsidRPr="009D1B25">
              <w:rPr>
                <w:rFonts w:ascii="Arial" w:hAnsi="Arial" w:cs="Arial"/>
                <w:noProof/>
                <w:webHidden/>
              </w:rPr>
              <w:t>7</w:t>
            </w:r>
          </w:hyperlink>
        </w:p>
        <w:p w14:paraId="496C2B32" w14:textId="4657FAD9"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899" w:history="1">
            <w:r w:rsidR="00012639" w:rsidRPr="009D1B25">
              <w:rPr>
                <w:rStyle w:val="Hyperlink"/>
                <w:rFonts w:ascii="Arial" w:hAnsi="Arial" w:cs="Arial"/>
                <w:noProof/>
                <w:color w:val="auto"/>
              </w:rPr>
              <w:t>Deliverables</w:t>
            </w:r>
            <w:r w:rsidR="00012639" w:rsidRPr="009D1B25">
              <w:rPr>
                <w:rFonts w:ascii="Arial" w:hAnsi="Arial" w:cs="Arial"/>
                <w:noProof/>
                <w:webHidden/>
              </w:rPr>
              <w:tab/>
            </w:r>
            <w:r w:rsidR="00A57620" w:rsidRPr="009D1B25">
              <w:rPr>
                <w:rFonts w:ascii="Arial" w:hAnsi="Arial" w:cs="Arial"/>
                <w:noProof/>
                <w:webHidden/>
              </w:rPr>
              <w:t>7</w:t>
            </w:r>
          </w:hyperlink>
        </w:p>
        <w:p w14:paraId="55C1EA90" w14:textId="00813220" w:rsidR="00012639" w:rsidRPr="009D1B25" w:rsidRDefault="00000000" w:rsidP="00012639">
          <w:pPr>
            <w:pStyle w:val="TOC2"/>
            <w:tabs>
              <w:tab w:val="left" w:pos="860"/>
              <w:tab w:val="right" w:leader="dot" w:pos="9630"/>
            </w:tabs>
            <w:rPr>
              <w:rFonts w:ascii="Arial" w:eastAsiaTheme="minorEastAsia" w:hAnsi="Arial" w:cs="Arial"/>
              <w:b w:val="0"/>
              <w:bCs w:val="0"/>
              <w:noProof/>
              <w:lang w:val="en-IN" w:eastAsia="en-IN"/>
            </w:rPr>
          </w:pPr>
          <w:hyperlink w:anchor="_Toc107315892" w:history="1">
            <w:r w:rsidR="00012639" w:rsidRPr="009D1B25">
              <w:rPr>
                <w:rStyle w:val="Hyperlink"/>
                <w:rFonts w:ascii="Arial" w:hAnsi="Arial" w:cs="Arial"/>
                <w:noProof/>
                <w:color w:val="auto"/>
              </w:rPr>
              <w:t>2.3</w:t>
            </w:r>
            <w:r w:rsidR="00012639" w:rsidRPr="009D1B25">
              <w:rPr>
                <w:rFonts w:ascii="Arial" w:eastAsiaTheme="minorEastAsia" w:hAnsi="Arial" w:cs="Arial"/>
                <w:b w:val="0"/>
                <w:bCs w:val="0"/>
                <w:noProof/>
                <w:lang w:val="en-IN" w:eastAsia="en-IN"/>
              </w:rPr>
              <w:t xml:space="preserve"> </w:t>
            </w:r>
            <w:r w:rsidR="00A57620" w:rsidRPr="009D1B25">
              <w:rPr>
                <w:rStyle w:val="Hyperlink"/>
                <w:rFonts w:ascii="Arial" w:hAnsi="Arial" w:cs="Arial"/>
                <w:noProof/>
                <w:color w:val="auto"/>
              </w:rPr>
              <w:t>Claims Management</w:t>
            </w:r>
            <w:r w:rsidR="00012639" w:rsidRPr="009D1B25">
              <w:rPr>
                <w:rFonts w:ascii="Arial" w:hAnsi="Arial" w:cs="Arial"/>
                <w:noProof/>
                <w:webHidden/>
              </w:rPr>
              <w:tab/>
            </w:r>
            <w:r w:rsidR="00A57620" w:rsidRPr="009D1B25">
              <w:rPr>
                <w:rFonts w:ascii="Arial" w:hAnsi="Arial" w:cs="Arial"/>
                <w:noProof/>
                <w:webHidden/>
              </w:rPr>
              <w:t>7</w:t>
            </w:r>
          </w:hyperlink>
        </w:p>
        <w:p w14:paraId="0B508882" w14:textId="1D108E19"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902" w:history="1">
            <w:r w:rsidR="00012639" w:rsidRPr="009D1B25">
              <w:rPr>
                <w:rStyle w:val="Hyperlink"/>
                <w:rFonts w:ascii="Arial" w:hAnsi="Arial" w:cs="Arial"/>
                <w:noProof/>
                <w:color w:val="auto"/>
              </w:rPr>
              <w:t>Objective</w:t>
            </w:r>
            <w:r w:rsidR="00012639" w:rsidRPr="009D1B25">
              <w:rPr>
                <w:rFonts w:ascii="Arial" w:hAnsi="Arial" w:cs="Arial"/>
                <w:noProof/>
                <w:webHidden/>
              </w:rPr>
              <w:tab/>
            </w:r>
            <w:r w:rsidR="00A57620" w:rsidRPr="009D1B25">
              <w:rPr>
                <w:rFonts w:ascii="Arial" w:hAnsi="Arial" w:cs="Arial"/>
                <w:noProof/>
                <w:webHidden/>
              </w:rPr>
              <w:t>7</w:t>
            </w:r>
          </w:hyperlink>
        </w:p>
        <w:p w14:paraId="2B918FCF" w14:textId="5F24D8E0"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903" w:history="1">
            <w:r w:rsidR="00012639" w:rsidRPr="009D1B25">
              <w:rPr>
                <w:rStyle w:val="Hyperlink"/>
                <w:rFonts w:ascii="Arial" w:hAnsi="Arial" w:cs="Arial"/>
                <w:noProof/>
                <w:color w:val="auto"/>
              </w:rPr>
              <w:t>Key</w:t>
            </w:r>
            <w:r w:rsidR="00012639" w:rsidRPr="009D1B25">
              <w:rPr>
                <w:rStyle w:val="Hyperlink"/>
                <w:rFonts w:ascii="Arial" w:hAnsi="Arial" w:cs="Arial"/>
                <w:noProof/>
                <w:color w:val="auto"/>
                <w:spacing w:val="-3"/>
              </w:rPr>
              <w:t xml:space="preserve"> </w:t>
            </w:r>
            <w:r w:rsidR="00012639" w:rsidRPr="009D1B25">
              <w:rPr>
                <w:rStyle w:val="Hyperlink"/>
                <w:rFonts w:ascii="Arial" w:hAnsi="Arial" w:cs="Arial"/>
                <w:noProof/>
                <w:color w:val="auto"/>
              </w:rPr>
              <w:t>Activities</w:t>
            </w:r>
            <w:r w:rsidR="00012639" w:rsidRPr="009D1B25">
              <w:rPr>
                <w:rFonts w:ascii="Arial" w:hAnsi="Arial" w:cs="Arial"/>
                <w:noProof/>
                <w:webHidden/>
              </w:rPr>
              <w:tab/>
            </w:r>
            <w:r w:rsidR="00A57620" w:rsidRPr="009D1B25">
              <w:rPr>
                <w:rFonts w:ascii="Arial" w:hAnsi="Arial" w:cs="Arial"/>
                <w:noProof/>
                <w:webHidden/>
              </w:rPr>
              <w:t>7</w:t>
            </w:r>
          </w:hyperlink>
        </w:p>
        <w:p w14:paraId="0A46D4F7" w14:textId="727DD581"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904" w:history="1">
            <w:r w:rsidR="00012639" w:rsidRPr="009D1B25">
              <w:rPr>
                <w:rStyle w:val="Hyperlink"/>
                <w:rFonts w:ascii="Arial" w:hAnsi="Arial" w:cs="Arial"/>
                <w:noProof/>
                <w:color w:val="auto"/>
              </w:rPr>
              <w:t>Deliverables</w:t>
            </w:r>
            <w:r w:rsidR="00012639" w:rsidRPr="009D1B25">
              <w:rPr>
                <w:rFonts w:ascii="Arial" w:hAnsi="Arial" w:cs="Arial"/>
                <w:noProof/>
                <w:webHidden/>
              </w:rPr>
              <w:tab/>
            </w:r>
            <w:r w:rsidR="00A57620" w:rsidRPr="009D1B25">
              <w:rPr>
                <w:rFonts w:ascii="Arial" w:hAnsi="Arial" w:cs="Arial"/>
                <w:noProof/>
                <w:webHidden/>
              </w:rPr>
              <w:t>7</w:t>
            </w:r>
          </w:hyperlink>
        </w:p>
        <w:p w14:paraId="5A64B642" w14:textId="1DA8722F" w:rsidR="00012639" w:rsidRPr="009D1B25" w:rsidRDefault="00000000" w:rsidP="00012639">
          <w:pPr>
            <w:pStyle w:val="TOC2"/>
            <w:tabs>
              <w:tab w:val="left" w:pos="860"/>
              <w:tab w:val="right" w:leader="dot" w:pos="9630"/>
            </w:tabs>
            <w:rPr>
              <w:rFonts w:ascii="Arial" w:eastAsiaTheme="minorEastAsia" w:hAnsi="Arial" w:cs="Arial"/>
              <w:b w:val="0"/>
              <w:bCs w:val="0"/>
              <w:noProof/>
              <w:lang w:val="en-IN" w:eastAsia="en-IN"/>
            </w:rPr>
          </w:pPr>
          <w:hyperlink w:anchor="_Toc107315892" w:history="1">
            <w:r w:rsidR="00012639" w:rsidRPr="009D1B25">
              <w:rPr>
                <w:rStyle w:val="Hyperlink"/>
                <w:rFonts w:ascii="Arial" w:hAnsi="Arial" w:cs="Arial"/>
                <w:noProof/>
                <w:color w:val="auto"/>
              </w:rPr>
              <w:t>2.4</w:t>
            </w:r>
            <w:r w:rsidR="00012639" w:rsidRPr="009D1B25">
              <w:rPr>
                <w:rFonts w:ascii="Arial" w:eastAsiaTheme="minorEastAsia" w:hAnsi="Arial" w:cs="Arial"/>
                <w:b w:val="0"/>
                <w:bCs w:val="0"/>
                <w:noProof/>
                <w:lang w:val="en-IN" w:eastAsia="en-IN"/>
              </w:rPr>
              <w:t xml:space="preserve"> </w:t>
            </w:r>
            <w:r w:rsidR="00A57620" w:rsidRPr="009D1B25">
              <w:rPr>
                <w:rStyle w:val="Hyperlink"/>
                <w:rFonts w:ascii="Arial" w:hAnsi="Arial" w:cs="Arial"/>
                <w:noProof/>
                <w:color w:val="auto"/>
              </w:rPr>
              <w:t>Customer Churn</w:t>
            </w:r>
            <w:r w:rsidR="00012639" w:rsidRPr="009D1B25">
              <w:rPr>
                <w:rFonts w:ascii="Arial" w:hAnsi="Arial" w:cs="Arial"/>
                <w:noProof/>
                <w:webHidden/>
              </w:rPr>
              <w:tab/>
            </w:r>
            <w:r w:rsidR="00A57620" w:rsidRPr="009D1B25">
              <w:rPr>
                <w:rFonts w:ascii="Arial" w:hAnsi="Arial" w:cs="Arial"/>
                <w:noProof/>
                <w:webHidden/>
              </w:rPr>
              <w:t>8</w:t>
            </w:r>
          </w:hyperlink>
        </w:p>
        <w:p w14:paraId="64B0FA76" w14:textId="4C9E6D43"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907" w:history="1">
            <w:r w:rsidR="00012639" w:rsidRPr="009D1B25">
              <w:rPr>
                <w:rStyle w:val="Hyperlink"/>
                <w:rFonts w:ascii="Arial" w:hAnsi="Arial" w:cs="Arial"/>
                <w:noProof/>
                <w:color w:val="auto"/>
              </w:rPr>
              <w:t>Objective</w:t>
            </w:r>
            <w:r w:rsidR="00012639" w:rsidRPr="009D1B25">
              <w:rPr>
                <w:rFonts w:ascii="Arial" w:hAnsi="Arial" w:cs="Arial"/>
                <w:noProof/>
                <w:webHidden/>
              </w:rPr>
              <w:tab/>
            </w:r>
            <w:r w:rsidR="00A57620" w:rsidRPr="009D1B25">
              <w:rPr>
                <w:rFonts w:ascii="Arial" w:hAnsi="Arial" w:cs="Arial"/>
                <w:noProof/>
                <w:webHidden/>
              </w:rPr>
              <w:t>8</w:t>
            </w:r>
          </w:hyperlink>
        </w:p>
        <w:p w14:paraId="74855DB3" w14:textId="48A92FF0"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908" w:history="1">
            <w:r w:rsidR="00012639" w:rsidRPr="009D1B25">
              <w:rPr>
                <w:rStyle w:val="Hyperlink"/>
                <w:rFonts w:ascii="Arial" w:hAnsi="Arial" w:cs="Arial"/>
                <w:noProof/>
                <w:color w:val="auto"/>
              </w:rPr>
              <w:t>Key</w:t>
            </w:r>
            <w:r w:rsidR="00012639" w:rsidRPr="009D1B25">
              <w:rPr>
                <w:rStyle w:val="Hyperlink"/>
                <w:rFonts w:ascii="Arial" w:hAnsi="Arial" w:cs="Arial"/>
                <w:noProof/>
                <w:color w:val="auto"/>
                <w:spacing w:val="-3"/>
              </w:rPr>
              <w:t xml:space="preserve"> </w:t>
            </w:r>
            <w:r w:rsidR="00012639" w:rsidRPr="009D1B25">
              <w:rPr>
                <w:rStyle w:val="Hyperlink"/>
                <w:rFonts w:ascii="Arial" w:hAnsi="Arial" w:cs="Arial"/>
                <w:noProof/>
                <w:color w:val="auto"/>
              </w:rPr>
              <w:t>Activities</w:t>
            </w:r>
            <w:r w:rsidR="00012639" w:rsidRPr="009D1B25">
              <w:rPr>
                <w:rFonts w:ascii="Arial" w:hAnsi="Arial" w:cs="Arial"/>
                <w:noProof/>
                <w:webHidden/>
              </w:rPr>
              <w:tab/>
            </w:r>
            <w:r w:rsidR="00A57620" w:rsidRPr="009D1B25">
              <w:rPr>
                <w:rFonts w:ascii="Arial" w:hAnsi="Arial" w:cs="Arial"/>
                <w:noProof/>
                <w:webHidden/>
              </w:rPr>
              <w:t>8</w:t>
            </w:r>
          </w:hyperlink>
        </w:p>
        <w:p w14:paraId="3B689E41" w14:textId="3EDD4349" w:rsidR="00012639" w:rsidRPr="009D1B25" w:rsidRDefault="00000000" w:rsidP="00012639">
          <w:pPr>
            <w:pStyle w:val="TOC3"/>
            <w:tabs>
              <w:tab w:val="right" w:leader="dot" w:pos="9630"/>
            </w:tabs>
            <w:rPr>
              <w:rFonts w:ascii="Arial" w:eastAsiaTheme="minorEastAsia" w:hAnsi="Arial" w:cs="Arial"/>
              <w:noProof/>
              <w:lang w:val="en-IN" w:eastAsia="en-IN"/>
            </w:rPr>
          </w:pPr>
          <w:hyperlink w:anchor="_Toc107315909" w:history="1">
            <w:r w:rsidR="00012639" w:rsidRPr="009D1B25">
              <w:rPr>
                <w:rStyle w:val="Hyperlink"/>
                <w:rFonts w:ascii="Arial" w:hAnsi="Arial" w:cs="Arial"/>
                <w:noProof/>
                <w:color w:val="auto"/>
              </w:rPr>
              <w:t>Deliverables</w:t>
            </w:r>
            <w:r w:rsidR="00012639" w:rsidRPr="009D1B25">
              <w:rPr>
                <w:rFonts w:ascii="Arial" w:hAnsi="Arial" w:cs="Arial"/>
                <w:noProof/>
                <w:webHidden/>
              </w:rPr>
              <w:tab/>
            </w:r>
            <w:r w:rsidR="00A57620" w:rsidRPr="009D1B25">
              <w:rPr>
                <w:rFonts w:ascii="Arial" w:hAnsi="Arial" w:cs="Arial"/>
                <w:noProof/>
                <w:webHidden/>
              </w:rPr>
              <w:t>8</w:t>
            </w:r>
          </w:hyperlink>
        </w:p>
        <w:p w14:paraId="378BF1C4" w14:textId="2EE2CCF9" w:rsidR="00012639" w:rsidRPr="009D1B25" w:rsidRDefault="00000000" w:rsidP="00012639">
          <w:pPr>
            <w:pStyle w:val="TOC2"/>
            <w:tabs>
              <w:tab w:val="left" w:pos="860"/>
              <w:tab w:val="right" w:leader="dot" w:pos="9630"/>
            </w:tabs>
            <w:rPr>
              <w:rFonts w:ascii="Arial" w:eastAsiaTheme="minorEastAsia" w:hAnsi="Arial" w:cs="Arial"/>
              <w:b w:val="0"/>
              <w:bCs w:val="0"/>
              <w:noProof/>
              <w:lang w:val="en-IN" w:eastAsia="en-IN"/>
            </w:rPr>
          </w:pPr>
          <w:hyperlink w:anchor="_Toc107315892" w:history="1">
            <w:r w:rsidR="00012639" w:rsidRPr="009D1B25">
              <w:rPr>
                <w:rStyle w:val="Hyperlink"/>
                <w:rFonts w:ascii="Arial" w:hAnsi="Arial" w:cs="Arial"/>
                <w:noProof/>
                <w:color w:val="auto"/>
              </w:rPr>
              <w:t>3.0</w:t>
            </w:r>
            <w:r w:rsidR="00012639" w:rsidRPr="009D1B25">
              <w:rPr>
                <w:rFonts w:ascii="Arial" w:eastAsiaTheme="minorEastAsia" w:hAnsi="Arial" w:cs="Arial"/>
                <w:b w:val="0"/>
                <w:bCs w:val="0"/>
                <w:noProof/>
                <w:lang w:val="en-IN" w:eastAsia="en-IN"/>
              </w:rPr>
              <w:t xml:space="preserve"> </w:t>
            </w:r>
            <w:r w:rsidR="00012639" w:rsidRPr="009D1B25">
              <w:rPr>
                <w:rStyle w:val="Hyperlink"/>
                <w:rFonts w:ascii="Arial" w:hAnsi="Arial" w:cs="Arial"/>
                <w:noProof/>
                <w:color w:val="auto"/>
              </w:rPr>
              <w:t>Assumption</w:t>
            </w:r>
            <w:r w:rsidR="00012639" w:rsidRPr="009D1B25">
              <w:rPr>
                <w:rFonts w:ascii="Arial" w:hAnsi="Arial" w:cs="Arial"/>
                <w:noProof/>
                <w:webHidden/>
              </w:rPr>
              <w:tab/>
            </w:r>
            <w:r w:rsidR="00A57620" w:rsidRPr="009D1B25">
              <w:rPr>
                <w:rFonts w:ascii="Arial" w:hAnsi="Arial" w:cs="Arial"/>
                <w:noProof/>
                <w:webHidden/>
              </w:rPr>
              <w:t>8</w:t>
            </w:r>
          </w:hyperlink>
        </w:p>
        <w:p w14:paraId="0EC6B0FE" w14:textId="77777777" w:rsidR="00012639" w:rsidRPr="009D1B25" w:rsidRDefault="00012639" w:rsidP="00012639">
          <w:pPr>
            <w:rPr>
              <w:rFonts w:ascii="Arial" w:hAnsi="Arial" w:cs="Arial"/>
            </w:rPr>
          </w:pPr>
          <w:r w:rsidRPr="009D1B25">
            <w:rPr>
              <w:rFonts w:ascii="Arial" w:hAnsi="Arial" w:cs="Arial"/>
              <w:b/>
              <w:bCs/>
              <w:noProof/>
            </w:rPr>
            <w:fldChar w:fldCharType="end"/>
          </w:r>
        </w:p>
      </w:sdtContent>
    </w:sdt>
    <w:p w14:paraId="7780AA01" w14:textId="77777777" w:rsidR="00012639" w:rsidRPr="009D1B25" w:rsidRDefault="00012639" w:rsidP="00012639">
      <w:pPr>
        <w:rPr>
          <w:rFonts w:ascii="Arial" w:hAnsi="Arial" w:cs="Arial"/>
        </w:rPr>
        <w:sectPr w:rsidR="00012639" w:rsidRPr="009D1B25">
          <w:headerReference w:type="default" r:id="rId11"/>
          <w:footerReference w:type="default" r:id="rId12"/>
          <w:pgSz w:w="12240" w:h="15840"/>
          <w:pgMar w:top="1400" w:right="1300" w:bottom="1240" w:left="1300" w:header="728" w:footer="1050" w:gutter="0"/>
          <w:cols w:space="720"/>
        </w:sectPr>
      </w:pPr>
    </w:p>
    <w:p w14:paraId="1E06EF3D" w14:textId="77777777" w:rsidR="00012639" w:rsidRPr="009D1B25" w:rsidRDefault="00012639" w:rsidP="00012639">
      <w:pPr>
        <w:pStyle w:val="NoSpacing"/>
        <w:rPr>
          <w:rFonts w:ascii="Arial" w:hAnsi="Arial" w:cs="Arial"/>
          <w:b/>
          <w:bCs/>
          <w:sz w:val="32"/>
          <w:szCs w:val="32"/>
        </w:rPr>
      </w:pPr>
      <w:bookmarkStart w:id="0" w:name="_TOC_250020"/>
      <w:bookmarkStart w:id="1" w:name="_Toc107315890"/>
      <w:r w:rsidRPr="009D1B25">
        <w:rPr>
          <w:rFonts w:ascii="Arial" w:hAnsi="Arial" w:cs="Arial"/>
          <w:b/>
          <w:bCs/>
          <w:sz w:val="32"/>
          <w:szCs w:val="32"/>
        </w:rPr>
        <w:lastRenderedPageBreak/>
        <w:t>1.0</w:t>
      </w:r>
      <w:r w:rsidRPr="009D1B25">
        <w:rPr>
          <w:rFonts w:ascii="Arial" w:hAnsi="Arial" w:cs="Arial"/>
          <w:b/>
          <w:bCs/>
          <w:spacing w:val="12"/>
          <w:sz w:val="32"/>
          <w:szCs w:val="32"/>
        </w:rPr>
        <w:t xml:space="preserve"> </w:t>
      </w:r>
      <w:r w:rsidRPr="009D1B25">
        <w:rPr>
          <w:rFonts w:ascii="Arial" w:hAnsi="Arial" w:cs="Arial"/>
          <w:b/>
          <w:bCs/>
          <w:sz w:val="32"/>
          <w:szCs w:val="32"/>
        </w:rPr>
        <w:t>CONTEXT</w:t>
      </w:r>
      <w:bookmarkEnd w:id="0"/>
      <w:r w:rsidRPr="009D1B25">
        <w:rPr>
          <w:rFonts w:ascii="Arial" w:hAnsi="Arial" w:cs="Arial"/>
          <w:b/>
          <w:bCs/>
          <w:spacing w:val="41"/>
          <w:sz w:val="32"/>
          <w:szCs w:val="32"/>
        </w:rPr>
        <w:t xml:space="preserve">, </w:t>
      </w:r>
      <w:r w:rsidRPr="009D1B25">
        <w:rPr>
          <w:rFonts w:ascii="Arial" w:hAnsi="Arial" w:cs="Arial"/>
          <w:b/>
          <w:bCs/>
          <w:sz w:val="32"/>
          <w:szCs w:val="32"/>
        </w:rPr>
        <w:t>OBJECTIVES, AND OUTCOMES</w:t>
      </w:r>
      <w:bookmarkEnd w:id="1"/>
    </w:p>
    <w:p w14:paraId="0B14A8D7"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243B2C5F" wp14:editId="0D220C5C">
                <wp:extent cx="5981700" cy="12700"/>
                <wp:effectExtent l="0" t="1270" r="0" b="0"/>
                <wp:docPr id="4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46" name="Rectangle 65"/>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BBBE7F" id="Group 64"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JYbV3NGAgAABwUA&#10;AA4AAAAAAAAAAAAAAAAALgIAAGRycy9lMm9Eb2MueG1sUEsBAi0AFAAGAAgAAAAhAITbFmLaAAAA&#10;AwEAAA8AAAAAAAAAAAAAAAAAoAQAAGRycy9kb3ducmV2LnhtbFBLBQYAAAAABAAEAPMAAACnBQAA&#10;AAA=&#10;">
                <v:rect id="Rectangle 65"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14:paraId="329E03FE" w14:textId="3CA9574D" w:rsidR="00012639" w:rsidRPr="009D1B25" w:rsidRDefault="00012639" w:rsidP="00012639">
      <w:pPr>
        <w:jc w:val="both"/>
        <w:rPr>
          <w:rFonts w:ascii="Arial" w:hAnsi="Arial" w:cs="Arial"/>
        </w:rPr>
      </w:pPr>
      <w:r w:rsidRPr="009D1B25">
        <w:rPr>
          <w:rFonts w:ascii="Arial" w:hAnsi="Arial" w:cs="Arial"/>
        </w:rPr>
        <w:t xml:space="preserve">This white paper on AI &amp; ML is based on contributions from FutureAnalytica resources that research, implement and validate </w:t>
      </w:r>
      <w:r w:rsidR="00C601C1" w:rsidRPr="009D1B25">
        <w:rPr>
          <w:rFonts w:ascii="Arial" w:hAnsi="Arial" w:cs="Arial"/>
        </w:rPr>
        <w:t>Text Analytics in Insurance</w:t>
      </w:r>
      <w:r w:rsidRPr="009D1B25">
        <w:rPr>
          <w:rFonts w:ascii="Arial" w:hAnsi="Arial" w:cs="Arial"/>
        </w:rPr>
        <w:t>.</w:t>
      </w:r>
    </w:p>
    <w:p w14:paraId="2C1563EB" w14:textId="74468AF1" w:rsidR="00012639" w:rsidRPr="009D1B25" w:rsidRDefault="00E56A55" w:rsidP="00012639">
      <w:pPr>
        <w:pStyle w:val="NoSpacing"/>
        <w:jc w:val="both"/>
        <w:rPr>
          <w:rFonts w:ascii="Arial" w:hAnsi="Arial" w:cs="Arial"/>
          <w:shd w:val="clear" w:color="auto" w:fill="FFFFFF"/>
        </w:rPr>
      </w:pPr>
      <w:r w:rsidRPr="009D1B25">
        <w:rPr>
          <w:rFonts w:ascii="Arial" w:hAnsi="Arial" w:cs="Arial"/>
          <w:shd w:val="clear" w:color="auto" w:fill="FFFFFF"/>
        </w:rPr>
        <w:t>Insurance firms are aware of the significance of enhancing the identification of targeted text messages across a variety of needs in order to boost business productivity,</w:t>
      </w:r>
      <w:r w:rsidRPr="009D1B25">
        <w:rPr>
          <w:rFonts w:ascii="Arial" w:hAnsi="Arial" w:cs="Arial"/>
        </w:rPr>
        <w:t xml:space="preserve"> </w:t>
      </w:r>
      <w:r w:rsidRPr="009D1B25">
        <w:rPr>
          <w:rFonts w:ascii="Arial" w:hAnsi="Arial" w:cs="Arial"/>
          <w:shd w:val="clear" w:color="auto" w:fill="FFFFFF"/>
        </w:rPr>
        <w:t xml:space="preserve">increase profits, and reduce loss. </w:t>
      </w:r>
      <w:r w:rsidRPr="009D1B25">
        <w:rPr>
          <w:rFonts w:ascii="Arial" w:hAnsi="Arial" w:cs="Arial"/>
        </w:rPr>
        <w:t>Insurance companies collect large amounts of texts across multiple channels every day</w:t>
      </w:r>
      <w:r w:rsidRPr="009D1B25">
        <w:rPr>
          <w:rFonts w:ascii="Arial" w:hAnsi="Arial" w:cs="Arial"/>
          <w:shd w:val="clear" w:color="auto" w:fill="FFFFFF"/>
        </w:rPr>
        <w:t>, including chat, instant messaging, social media, and email. They are recorded in text format, including the message type itself and freeform notes from applications used by customer service representatives (CSRs), agents, financial advisors, and claimants.</w:t>
      </w:r>
      <w:r w:rsidR="00F22D3C" w:rsidRPr="009D1B25">
        <w:rPr>
          <w:rFonts w:ascii="Arial" w:hAnsi="Arial" w:cs="Arial"/>
        </w:rPr>
        <w:t xml:space="preserve"> </w:t>
      </w:r>
      <w:r w:rsidR="00F22D3C" w:rsidRPr="009D1B25">
        <w:rPr>
          <w:rFonts w:ascii="Arial" w:hAnsi="Arial" w:cs="Arial"/>
          <w:shd w:val="clear" w:color="auto" w:fill="FFFFFF"/>
        </w:rPr>
        <w:t>Handling, categorizing, interpreting, or extracting the crucial information from all that data is impossible.</w:t>
      </w:r>
    </w:p>
    <w:p w14:paraId="514D28AD" w14:textId="1175E323" w:rsidR="00897E06" w:rsidRPr="009D1B25" w:rsidRDefault="00897E06" w:rsidP="00012639">
      <w:pPr>
        <w:pStyle w:val="NoSpacing"/>
        <w:jc w:val="both"/>
        <w:rPr>
          <w:rFonts w:ascii="Arial" w:hAnsi="Arial" w:cs="Arial"/>
          <w:shd w:val="clear" w:color="auto" w:fill="FFFFFF"/>
        </w:rPr>
      </w:pPr>
    </w:p>
    <w:p w14:paraId="3BCDFB18" w14:textId="5EE7F9AE" w:rsidR="00346939" w:rsidRPr="009D1B25" w:rsidRDefault="003549F7" w:rsidP="003549F7">
      <w:pPr>
        <w:jc w:val="both"/>
        <w:rPr>
          <w:rFonts w:ascii="Arial" w:hAnsi="Arial" w:cs="Arial"/>
          <w:shd w:val="clear" w:color="auto" w:fill="FFFFFF"/>
        </w:rPr>
      </w:pPr>
      <w:r w:rsidRPr="009D1B25">
        <w:rPr>
          <w:rFonts w:ascii="Arial" w:hAnsi="Arial" w:cs="Arial"/>
          <w:shd w:val="clear" w:color="auto" w:fill="FFFFFF"/>
        </w:rPr>
        <w:t xml:space="preserve">A perfect storm of escalating legal complexity, regulatory challenges, a cutthroat customer market, and growing fraud confronts BFSI sector. </w:t>
      </w:r>
      <w:r w:rsidRPr="009D1B25">
        <w:rPr>
          <w:rFonts w:ascii="Arial" w:hAnsi="Arial" w:cs="Arial"/>
        </w:rPr>
        <w:t>Fortunately, today with natural language processing Machine learning technology can be used to analyze and identify specific communications to meet these unique needs</w:t>
      </w:r>
      <w:r w:rsidRPr="009D1B25">
        <w:rPr>
          <w:rFonts w:ascii="Arial" w:hAnsi="Arial" w:cs="Arial"/>
          <w:shd w:val="clear" w:color="auto" w:fill="FFFFFF"/>
        </w:rPr>
        <w:t xml:space="preserve">. </w:t>
      </w:r>
      <w:r w:rsidR="00FC7C5E" w:rsidRPr="009D1B25">
        <w:rPr>
          <w:rFonts w:ascii="Arial" w:hAnsi="Arial" w:cs="Arial"/>
          <w:shd w:val="clear" w:color="auto" w:fill="FFFFFF"/>
        </w:rPr>
        <w:t>The BFSI industry has traditionally been a pioneer in implementing cutting-edge technology. In addition to being an early adopter, it regularly makes use of the potential of</w:t>
      </w:r>
      <w:r w:rsidR="00346939" w:rsidRPr="009D1B25">
        <w:rPr>
          <w:rFonts w:ascii="Arial" w:hAnsi="Arial" w:cs="Arial"/>
        </w:rPr>
        <w:t xml:space="preserve"> new technologies</w:t>
      </w:r>
      <w:r w:rsidR="00346939" w:rsidRPr="009D1B25">
        <w:rPr>
          <w:rFonts w:ascii="Arial" w:hAnsi="Arial" w:cs="Arial"/>
          <w:shd w:val="clear" w:color="auto" w:fill="FFFFFF"/>
        </w:rPr>
        <w:t xml:space="preserve"> to reduce operational bottlenecks and increase efficiency. The next </w:t>
      </w:r>
      <w:r w:rsidR="00346939" w:rsidRPr="009D1B25">
        <w:rPr>
          <w:rFonts w:ascii="Arial" w:hAnsi="Arial" w:cs="Arial"/>
        </w:rPr>
        <w:t>wave,</w:t>
      </w:r>
      <w:r w:rsidR="00346939" w:rsidRPr="009D1B25">
        <w:rPr>
          <w:rFonts w:ascii="Arial" w:hAnsi="Arial" w:cs="Arial"/>
          <w:shd w:val="clear" w:color="auto" w:fill="FFFFFF"/>
        </w:rPr>
        <w:t xml:space="preserve"> as you </w:t>
      </w:r>
      <w:r w:rsidR="00346939" w:rsidRPr="009D1B25">
        <w:rPr>
          <w:rFonts w:ascii="Arial" w:hAnsi="Arial" w:cs="Arial"/>
        </w:rPr>
        <w:t>can imagine, revolves</w:t>
      </w:r>
      <w:r w:rsidR="00346939" w:rsidRPr="009D1B25">
        <w:rPr>
          <w:rFonts w:ascii="Arial" w:hAnsi="Arial" w:cs="Arial"/>
          <w:shd w:val="clear" w:color="auto" w:fill="FFFFFF"/>
        </w:rPr>
        <w:t xml:space="preserve"> around using </w:t>
      </w:r>
      <w:r w:rsidR="00346939" w:rsidRPr="009D1B25">
        <w:rPr>
          <w:rFonts w:ascii="Arial" w:hAnsi="Arial" w:cs="Arial"/>
        </w:rPr>
        <w:t>AI / ML</w:t>
      </w:r>
      <w:r w:rsidR="00346939" w:rsidRPr="009D1B25">
        <w:rPr>
          <w:rFonts w:ascii="Arial" w:hAnsi="Arial" w:cs="Arial"/>
          <w:shd w:val="clear" w:color="auto" w:fill="FFFFFF"/>
        </w:rPr>
        <w:t xml:space="preserve"> and </w:t>
      </w:r>
      <w:r w:rsidR="00346939" w:rsidRPr="009D1B25">
        <w:rPr>
          <w:rFonts w:ascii="Arial" w:hAnsi="Arial" w:cs="Arial"/>
        </w:rPr>
        <w:t>state-of-the-art</w:t>
      </w:r>
      <w:r w:rsidR="00346939" w:rsidRPr="009D1B25">
        <w:rPr>
          <w:rFonts w:ascii="Arial" w:hAnsi="Arial" w:cs="Arial"/>
          <w:shd w:val="clear" w:color="auto" w:fill="FFFFFF"/>
        </w:rPr>
        <w:t xml:space="preserve"> analytics to automate processes and make data-driven decisions. And text </w:t>
      </w:r>
      <w:r w:rsidR="00346939" w:rsidRPr="009D1B25">
        <w:rPr>
          <w:rFonts w:ascii="Arial" w:hAnsi="Arial" w:cs="Arial"/>
        </w:rPr>
        <w:t>analysis</w:t>
      </w:r>
      <w:r w:rsidR="00346939" w:rsidRPr="009D1B25">
        <w:rPr>
          <w:rFonts w:ascii="Arial" w:hAnsi="Arial" w:cs="Arial"/>
          <w:shd w:val="clear" w:color="auto" w:fill="FFFFFF"/>
        </w:rPr>
        <w:t xml:space="preserve"> has become </w:t>
      </w:r>
      <w:r w:rsidR="00346939" w:rsidRPr="009D1B25">
        <w:rPr>
          <w:rFonts w:ascii="Arial" w:hAnsi="Arial" w:cs="Arial"/>
        </w:rPr>
        <w:t>an important</w:t>
      </w:r>
      <w:r w:rsidR="00346939" w:rsidRPr="009D1B25">
        <w:rPr>
          <w:rFonts w:ascii="Arial" w:hAnsi="Arial" w:cs="Arial"/>
          <w:shd w:val="clear" w:color="auto" w:fill="FFFFFF"/>
        </w:rPr>
        <w:t xml:space="preserve"> part of this process.</w:t>
      </w:r>
      <w:r w:rsidR="00346939" w:rsidRPr="009D1B25">
        <w:rPr>
          <w:rFonts w:ascii="Arial" w:hAnsi="Arial" w:cs="Arial"/>
        </w:rPr>
        <w:t xml:space="preserve"> </w:t>
      </w:r>
      <w:r w:rsidR="00346939" w:rsidRPr="009D1B25">
        <w:rPr>
          <w:rFonts w:ascii="Arial" w:hAnsi="Arial" w:cs="Arial"/>
          <w:shd w:val="clear" w:color="auto" w:fill="FFFFFF"/>
        </w:rPr>
        <w:t xml:space="preserve">The global market for text analytics is anticipated to grow significantly due to the increased need for machine learning and big data analytics. </w:t>
      </w:r>
    </w:p>
    <w:p w14:paraId="1A2C42DC" w14:textId="77777777" w:rsidR="00012639" w:rsidRPr="009D1B25" w:rsidRDefault="00012639" w:rsidP="00012639">
      <w:pPr>
        <w:pStyle w:val="NoSpacing"/>
        <w:jc w:val="both"/>
        <w:rPr>
          <w:rFonts w:ascii="Arial" w:hAnsi="Arial" w:cs="Arial"/>
          <w:shd w:val="clear" w:color="auto" w:fill="FFFFFF"/>
        </w:rPr>
      </w:pPr>
    </w:p>
    <w:p w14:paraId="2F0DA88C" w14:textId="77777777" w:rsidR="00012639" w:rsidRPr="009D1B25" w:rsidRDefault="00012639" w:rsidP="00012639">
      <w:pPr>
        <w:pStyle w:val="ListParagraph"/>
        <w:ind w:left="0" w:firstLine="0"/>
        <w:jc w:val="both"/>
        <w:rPr>
          <w:rFonts w:ascii="Arial" w:hAnsi="Arial" w:cs="Arial"/>
          <w:shd w:val="clear" w:color="auto" w:fill="FFFFFF"/>
        </w:rPr>
      </w:pPr>
    </w:p>
    <w:p w14:paraId="3A07C64C" w14:textId="77777777" w:rsidR="00012639" w:rsidRPr="009D1B25" w:rsidRDefault="00012639" w:rsidP="00012639">
      <w:pPr>
        <w:jc w:val="both"/>
        <w:rPr>
          <w:rFonts w:ascii="Arial" w:hAnsi="Arial" w:cs="Arial"/>
          <w:b/>
          <w:bCs/>
          <w:sz w:val="24"/>
          <w:szCs w:val="24"/>
        </w:rPr>
      </w:pPr>
      <w:r w:rsidRPr="009D1B25">
        <w:rPr>
          <w:rFonts w:ascii="Arial" w:hAnsi="Arial" w:cs="Arial"/>
          <w:b/>
          <w:bCs/>
          <w:sz w:val="24"/>
          <w:szCs w:val="24"/>
        </w:rPr>
        <w:t>Outcomes:</w:t>
      </w:r>
    </w:p>
    <w:p w14:paraId="3490142F" w14:textId="16632A91" w:rsidR="00FC1D8A" w:rsidRPr="009D1B25" w:rsidRDefault="00FC1D8A" w:rsidP="00E870ED">
      <w:pPr>
        <w:pStyle w:val="NoSpacing"/>
        <w:jc w:val="both"/>
        <w:rPr>
          <w:rFonts w:ascii="Arial" w:hAnsi="Arial" w:cs="Arial"/>
        </w:rPr>
      </w:pPr>
      <w:r w:rsidRPr="009D1B25">
        <w:rPr>
          <w:rFonts w:ascii="Arial" w:hAnsi="Arial" w:cs="Arial"/>
        </w:rPr>
        <w:t>As the</w:t>
      </w:r>
      <w:r w:rsidRPr="009D1B25">
        <w:rPr>
          <w:rFonts w:ascii="Arial" w:hAnsi="Arial" w:cs="Arial"/>
          <w:shd w:val="clear" w:color="auto" w:fill="FFFFFF"/>
        </w:rPr>
        <w:t xml:space="preserve"> demand for machine learning and big data </w:t>
      </w:r>
      <w:r w:rsidRPr="009D1B25">
        <w:rPr>
          <w:rFonts w:ascii="Arial" w:hAnsi="Arial" w:cs="Arial"/>
        </w:rPr>
        <w:t>analytics grows,</w:t>
      </w:r>
      <w:r w:rsidRPr="009D1B25">
        <w:rPr>
          <w:rFonts w:ascii="Arial" w:hAnsi="Arial" w:cs="Arial"/>
          <w:shd w:val="clear" w:color="auto" w:fill="FFFFFF"/>
        </w:rPr>
        <w:t xml:space="preserve"> the text analytics market is expected to </w:t>
      </w:r>
      <w:r w:rsidRPr="009D1B25">
        <w:rPr>
          <w:rFonts w:ascii="Arial" w:hAnsi="Arial" w:cs="Arial"/>
        </w:rPr>
        <w:t>grow rapidly around the world. From viewing</w:t>
      </w:r>
      <w:r w:rsidRPr="009D1B25">
        <w:rPr>
          <w:rFonts w:ascii="Arial" w:hAnsi="Arial" w:cs="Arial"/>
          <w:shd w:val="clear" w:color="auto" w:fill="FFFFFF"/>
        </w:rPr>
        <w:t xml:space="preserve"> loan applications to e-KYC, the potential </w:t>
      </w:r>
      <w:r w:rsidRPr="009D1B25">
        <w:rPr>
          <w:rFonts w:ascii="Arial" w:hAnsi="Arial" w:cs="Arial"/>
        </w:rPr>
        <w:t>applications</w:t>
      </w:r>
      <w:r w:rsidRPr="009D1B25">
        <w:rPr>
          <w:rFonts w:ascii="Arial" w:hAnsi="Arial" w:cs="Arial"/>
          <w:shd w:val="clear" w:color="auto" w:fill="FFFFFF"/>
        </w:rPr>
        <w:t xml:space="preserve"> of this tool </w:t>
      </w:r>
      <w:r w:rsidRPr="009D1B25">
        <w:rPr>
          <w:rFonts w:ascii="Arial" w:hAnsi="Arial" w:cs="Arial"/>
        </w:rPr>
        <w:t>are</w:t>
      </w:r>
      <w:r w:rsidRPr="009D1B25">
        <w:rPr>
          <w:rFonts w:ascii="Arial" w:hAnsi="Arial" w:cs="Arial"/>
          <w:shd w:val="clear" w:color="auto" w:fill="FFFFFF"/>
        </w:rPr>
        <w:t xml:space="preserve"> unlimited and can empower BFSI </w:t>
      </w:r>
      <w:r w:rsidRPr="009D1B25">
        <w:rPr>
          <w:rFonts w:ascii="Arial" w:hAnsi="Arial" w:cs="Arial"/>
        </w:rPr>
        <w:t>companies</w:t>
      </w:r>
      <w:r w:rsidRPr="009D1B25">
        <w:rPr>
          <w:rFonts w:ascii="Arial" w:hAnsi="Arial" w:cs="Arial"/>
          <w:shd w:val="clear" w:color="auto" w:fill="FFFFFF"/>
        </w:rPr>
        <w:t xml:space="preserve"> in </w:t>
      </w:r>
      <w:r w:rsidRPr="009D1B25">
        <w:rPr>
          <w:rFonts w:ascii="Arial" w:hAnsi="Arial" w:cs="Arial"/>
        </w:rPr>
        <w:t>a variety of</w:t>
      </w:r>
      <w:r w:rsidRPr="009D1B25">
        <w:rPr>
          <w:rFonts w:ascii="Arial" w:hAnsi="Arial" w:cs="Arial"/>
          <w:shd w:val="clear" w:color="auto" w:fill="FFFFFF"/>
        </w:rPr>
        <w:t xml:space="preserve"> ways. </w:t>
      </w:r>
      <w:r w:rsidRPr="009D1B25">
        <w:rPr>
          <w:rFonts w:ascii="Arial" w:hAnsi="Arial" w:cs="Arial"/>
        </w:rPr>
        <w:t>This</w:t>
      </w:r>
      <w:r w:rsidRPr="009D1B25">
        <w:rPr>
          <w:rFonts w:ascii="Arial" w:hAnsi="Arial" w:cs="Arial"/>
          <w:shd w:val="clear" w:color="auto" w:fill="FFFFFF"/>
        </w:rPr>
        <w:t xml:space="preserve"> tool can </w:t>
      </w:r>
      <w:r w:rsidRPr="009D1B25">
        <w:rPr>
          <w:rFonts w:ascii="Arial" w:hAnsi="Arial" w:cs="Arial"/>
        </w:rPr>
        <w:t>speed up processing,</w:t>
      </w:r>
      <w:r w:rsidRPr="009D1B25">
        <w:rPr>
          <w:rFonts w:ascii="Arial" w:hAnsi="Arial" w:cs="Arial"/>
          <w:shd w:val="clear" w:color="auto" w:fill="FFFFFF"/>
        </w:rPr>
        <w:t xml:space="preserve"> enable big data </w:t>
      </w:r>
      <w:r w:rsidRPr="009D1B25">
        <w:rPr>
          <w:rFonts w:ascii="Arial" w:hAnsi="Arial" w:cs="Arial"/>
        </w:rPr>
        <w:t>integration,</w:t>
      </w:r>
      <w:r w:rsidRPr="009D1B25">
        <w:rPr>
          <w:rFonts w:ascii="Arial" w:hAnsi="Arial" w:cs="Arial"/>
          <w:shd w:val="clear" w:color="auto" w:fill="FFFFFF"/>
        </w:rPr>
        <w:t xml:space="preserve"> and </w:t>
      </w:r>
      <w:r w:rsidRPr="009D1B25">
        <w:rPr>
          <w:rFonts w:ascii="Arial" w:hAnsi="Arial" w:cs="Arial"/>
        </w:rPr>
        <w:t>make</w:t>
      </w:r>
      <w:r w:rsidRPr="009D1B25">
        <w:rPr>
          <w:rFonts w:ascii="Arial" w:hAnsi="Arial" w:cs="Arial"/>
          <w:shd w:val="clear" w:color="auto" w:fill="FFFFFF"/>
        </w:rPr>
        <w:t xml:space="preserve"> data validation and integration </w:t>
      </w:r>
      <w:r w:rsidRPr="009D1B25">
        <w:rPr>
          <w:rFonts w:ascii="Arial" w:hAnsi="Arial" w:cs="Arial"/>
        </w:rPr>
        <w:t>more consistent.</w:t>
      </w:r>
      <w:r w:rsidRPr="009D1B25">
        <w:rPr>
          <w:rFonts w:ascii="Arial" w:hAnsi="Arial" w:cs="Arial"/>
          <w:shd w:val="clear" w:color="auto" w:fill="FFFFFF"/>
        </w:rPr>
        <w:t xml:space="preserve"> This can help with advanced analytics, </w:t>
      </w:r>
      <w:r w:rsidRPr="009D1B25">
        <w:rPr>
          <w:rFonts w:ascii="Arial" w:hAnsi="Arial" w:cs="Arial"/>
        </w:rPr>
        <w:t>identify trends, paving the way</w:t>
      </w:r>
      <w:r w:rsidRPr="009D1B25">
        <w:rPr>
          <w:rFonts w:ascii="Arial" w:hAnsi="Arial" w:cs="Arial"/>
          <w:shd w:val="clear" w:color="auto" w:fill="FFFFFF"/>
        </w:rPr>
        <w:t xml:space="preserve"> for business </w:t>
      </w:r>
      <w:r w:rsidRPr="009D1B25">
        <w:rPr>
          <w:rFonts w:ascii="Arial" w:hAnsi="Arial" w:cs="Arial"/>
        </w:rPr>
        <w:t>growth,</w:t>
      </w:r>
      <w:r w:rsidRPr="009D1B25">
        <w:rPr>
          <w:rFonts w:ascii="Arial" w:hAnsi="Arial" w:cs="Arial"/>
          <w:shd w:val="clear" w:color="auto" w:fill="FFFFFF"/>
        </w:rPr>
        <w:t xml:space="preserve"> and even </w:t>
      </w:r>
      <w:r w:rsidRPr="009D1B25">
        <w:rPr>
          <w:rFonts w:ascii="Arial" w:hAnsi="Arial" w:cs="Arial"/>
        </w:rPr>
        <w:t>mitigate risk.</w:t>
      </w:r>
    </w:p>
    <w:p w14:paraId="7564BED6" w14:textId="77777777" w:rsidR="00FC1D8A" w:rsidRPr="009D1B25" w:rsidRDefault="00FC1D8A" w:rsidP="00FC1D8A">
      <w:pPr>
        <w:pStyle w:val="NoSpacing"/>
        <w:rPr>
          <w:rFonts w:ascii="Arial" w:hAnsi="Arial" w:cs="Arial"/>
          <w:shd w:val="clear" w:color="auto" w:fill="FFFFFF"/>
        </w:rPr>
      </w:pPr>
    </w:p>
    <w:p w14:paraId="5EFB7BCE" w14:textId="70C96859" w:rsidR="004513E4" w:rsidRPr="009D1B25" w:rsidRDefault="004513E4" w:rsidP="00012639">
      <w:pPr>
        <w:pStyle w:val="NoSpacing"/>
        <w:numPr>
          <w:ilvl w:val="0"/>
          <w:numId w:val="8"/>
        </w:numPr>
        <w:rPr>
          <w:rFonts w:ascii="Arial" w:hAnsi="Arial" w:cs="Arial"/>
          <w:shd w:val="clear" w:color="auto" w:fill="FFFFFF"/>
        </w:rPr>
      </w:pPr>
      <w:r w:rsidRPr="009D1B25">
        <w:rPr>
          <w:rFonts w:ascii="Arial" w:hAnsi="Arial" w:cs="Arial"/>
        </w:rPr>
        <w:t>Insurance businesses can keep up with the new and changing threats to institutional integrity by using analytics.</w:t>
      </w:r>
    </w:p>
    <w:p w14:paraId="79B5085A" w14:textId="11B5106B" w:rsidR="004513E4" w:rsidRPr="009D1B25" w:rsidRDefault="004513E4" w:rsidP="00012639">
      <w:pPr>
        <w:pStyle w:val="NoSpacing"/>
        <w:numPr>
          <w:ilvl w:val="0"/>
          <w:numId w:val="8"/>
        </w:numPr>
        <w:rPr>
          <w:rFonts w:ascii="Arial" w:hAnsi="Arial" w:cs="Arial"/>
          <w:shd w:val="clear" w:color="auto" w:fill="FFFFFF"/>
        </w:rPr>
      </w:pPr>
      <w:r w:rsidRPr="009D1B25">
        <w:rPr>
          <w:rFonts w:ascii="Arial" w:hAnsi="Arial" w:cs="Arial"/>
          <w:shd w:val="clear" w:color="auto" w:fill="FFFFFF"/>
        </w:rPr>
        <w:t>Fraud detection is possible through the analysis of insurance claims, settlement notes, etc. using text analytics tools.</w:t>
      </w:r>
    </w:p>
    <w:p w14:paraId="6A43A12D" w14:textId="7580E763" w:rsidR="004513E4" w:rsidRPr="009D1B25" w:rsidRDefault="004513E4" w:rsidP="00012639">
      <w:pPr>
        <w:pStyle w:val="NoSpacing"/>
        <w:numPr>
          <w:ilvl w:val="0"/>
          <w:numId w:val="8"/>
        </w:numPr>
        <w:rPr>
          <w:rFonts w:ascii="Arial" w:hAnsi="Arial" w:cs="Arial"/>
          <w:shd w:val="clear" w:color="auto" w:fill="FFFFFF"/>
        </w:rPr>
      </w:pPr>
      <w:r w:rsidRPr="009D1B25">
        <w:rPr>
          <w:rFonts w:ascii="Arial" w:hAnsi="Arial" w:cs="Arial"/>
          <w:shd w:val="clear" w:color="auto" w:fill="FFFFFF"/>
        </w:rPr>
        <w:t>Analysis of the Voice of the Customer - By applying this method to comments on public social networks, it is able to discover market trends, gauge consumer perception of our company or brand, assess its corporate reputation, and provide early warning of potential crises in that reputation.</w:t>
      </w:r>
    </w:p>
    <w:p w14:paraId="6D39B7E0" w14:textId="5D329F3C" w:rsidR="004513E4" w:rsidRPr="009D1B25" w:rsidRDefault="004513E4" w:rsidP="00012639">
      <w:pPr>
        <w:pStyle w:val="NoSpacing"/>
        <w:numPr>
          <w:ilvl w:val="0"/>
          <w:numId w:val="8"/>
        </w:numPr>
        <w:rPr>
          <w:rFonts w:ascii="Arial" w:hAnsi="Arial" w:cs="Arial"/>
          <w:shd w:val="clear" w:color="auto" w:fill="FFFFFF"/>
        </w:rPr>
      </w:pPr>
      <w:r w:rsidRPr="009D1B25">
        <w:rPr>
          <w:rFonts w:ascii="Arial" w:hAnsi="Arial" w:cs="Arial"/>
          <w:shd w:val="clear" w:color="auto" w:fill="FFFFFF"/>
        </w:rPr>
        <w:t xml:space="preserve">Management of Claims - Analysis of Claims and Complaints is a logical application of text mining. Regardless of the inbound channel, complaints can be automatically </w:t>
      </w:r>
      <w:r w:rsidR="0006597C" w:rsidRPr="009D1B25">
        <w:rPr>
          <w:rFonts w:ascii="Arial" w:hAnsi="Arial" w:cs="Arial"/>
          <w:shd w:val="clear" w:color="auto" w:fill="FFFFFF"/>
        </w:rPr>
        <w:t>categorized</w:t>
      </w:r>
      <w:r w:rsidRPr="009D1B25">
        <w:rPr>
          <w:rFonts w:ascii="Arial" w:hAnsi="Arial" w:cs="Arial"/>
          <w:shd w:val="clear" w:color="auto" w:fill="FFFFFF"/>
        </w:rPr>
        <w:t xml:space="preserve"> based on the products, services, or activities of the insurer as well as their seriousness in order to route them to the proper agents and ensure that they are handled appropriately in each instance.</w:t>
      </w:r>
    </w:p>
    <w:p w14:paraId="41F095B2" w14:textId="77777777" w:rsidR="00012639" w:rsidRPr="009D1B25" w:rsidRDefault="00012639" w:rsidP="00012639">
      <w:pPr>
        <w:jc w:val="both"/>
        <w:rPr>
          <w:rFonts w:ascii="Arial" w:hAnsi="Arial" w:cs="Arial"/>
        </w:rPr>
      </w:pPr>
    </w:p>
    <w:p w14:paraId="45AB978B" w14:textId="77777777" w:rsidR="00012639" w:rsidRPr="009D1B25" w:rsidRDefault="00012639" w:rsidP="00012639">
      <w:pPr>
        <w:jc w:val="both"/>
        <w:rPr>
          <w:rFonts w:ascii="Arial" w:hAnsi="Arial" w:cs="Arial"/>
        </w:rPr>
      </w:pPr>
    </w:p>
    <w:p w14:paraId="62E18D14" w14:textId="77777777" w:rsidR="00012639" w:rsidRPr="009D1B25" w:rsidRDefault="00012639" w:rsidP="00012639">
      <w:pPr>
        <w:pStyle w:val="ListParagraph"/>
        <w:tabs>
          <w:tab w:val="left" w:pos="770"/>
          <w:tab w:val="left" w:pos="771"/>
        </w:tabs>
        <w:ind w:left="0" w:firstLine="0"/>
        <w:rPr>
          <w:rFonts w:ascii="Arial" w:hAnsi="Arial" w:cs="Arial"/>
          <w:sz w:val="16"/>
          <w:szCs w:val="16"/>
        </w:rPr>
      </w:pPr>
    </w:p>
    <w:p w14:paraId="01EE3374" w14:textId="77777777" w:rsidR="00012639" w:rsidRPr="009D1B25" w:rsidRDefault="00012639" w:rsidP="00012639">
      <w:pPr>
        <w:pStyle w:val="NoSpacing"/>
        <w:rPr>
          <w:rFonts w:ascii="Arial" w:hAnsi="Arial" w:cs="Arial"/>
          <w:b/>
          <w:bCs/>
          <w:sz w:val="32"/>
          <w:szCs w:val="32"/>
        </w:rPr>
      </w:pPr>
      <w:bookmarkStart w:id="2" w:name="_TOC_250019"/>
      <w:bookmarkStart w:id="3" w:name="_Toc107315891"/>
      <w:r w:rsidRPr="009D1B25">
        <w:rPr>
          <w:rFonts w:ascii="Arial" w:hAnsi="Arial" w:cs="Arial"/>
          <w:b/>
          <w:bCs/>
          <w:sz w:val="32"/>
          <w:szCs w:val="32"/>
        </w:rPr>
        <w:lastRenderedPageBreak/>
        <w:t>2.0 PROPOSED</w:t>
      </w:r>
      <w:r w:rsidRPr="009D1B25">
        <w:rPr>
          <w:rFonts w:ascii="Arial" w:hAnsi="Arial" w:cs="Arial"/>
          <w:b/>
          <w:bCs/>
          <w:spacing w:val="52"/>
          <w:sz w:val="32"/>
          <w:szCs w:val="32"/>
        </w:rPr>
        <w:t xml:space="preserve"> </w:t>
      </w:r>
      <w:bookmarkEnd w:id="2"/>
      <w:r w:rsidRPr="009D1B25">
        <w:rPr>
          <w:rFonts w:ascii="Arial" w:hAnsi="Arial" w:cs="Arial"/>
          <w:b/>
          <w:bCs/>
          <w:spacing w:val="10"/>
          <w:sz w:val="32"/>
          <w:szCs w:val="32"/>
        </w:rPr>
        <w:t>APPROACH</w:t>
      </w:r>
      <w:bookmarkEnd w:id="3"/>
    </w:p>
    <w:p w14:paraId="2A388DEF"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6E40E2B6" wp14:editId="4A465049">
                <wp:extent cx="5981700" cy="12700"/>
                <wp:effectExtent l="0" t="3810" r="0" b="2540"/>
                <wp:docPr id="4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44" name="Rectangle 63"/>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FD0A2C" id="Group 62"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MQptXZGAgAABwUA&#10;AA4AAAAAAAAAAAAAAAAALgIAAGRycy9lMm9Eb2MueG1sUEsBAi0AFAAGAAgAAAAhAITbFmLaAAAA&#10;AwEAAA8AAAAAAAAAAAAAAAAAoAQAAGRycy9kb3ducmV2LnhtbFBLBQYAAAAABAAEAPMAAACnBQAA&#10;AAA=&#10;">
                <v:rect id="Rectangle 63"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438B82AE" w14:textId="7A7626A1" w:rsidR="00C77338" w:rsidRPr="009D1B25" w:rsidRDefault="00C77338" w:rsidP="00C77338">
      <w:pPr>
        <w:pStyle w:val="NoSpacing"/>
        <w:jc w:val="both"/>
        <w:rPr>
          <w:rFonts w:ascii="Arial" w:hAnsi="Arial" w:cs="Arial"/>
        </w:rPr>
      </w:pPr>
      <w:r w:rsidRPr="009D1B25">
        <w:rPr>
          <w:rFonts w:ascii="Arial" w:hAnsi="Arial" w:cs="Arial"/>
        </w:rPr>
        <w:t>Agility is a prerequisite for business to thrive in today's globally competitive markets. With FutureAnalytica’s solutions offer an unprecedented level of analytical agility. The fusion of data-driven analytics approaches, machine learning, and big data enables intelligent analytics that can truly analyze data, enabling large-scale autonomous decision making. Text analysis allows insurers to stay ahead of new and evolving threats to organizational integrity. FutureAnalytica focus on helping financial services organizations meet their regulatory obligations while managing risk, streamlining operations, protecting brand reputation, and increasing customer satisfaction. Through a data-driven analytical approach to monitor communication between brokers and clients using natural language processing, machine learning algorithms, and other analytical techniques</w:t>
      </w:r>
      <w:r w:rsidRPr="009D1B25">
        <w:rPr>
          <w:rFonts w:ascii="Arial" w:hAnsi="Arial" w:cs="Arial"/>
          <w:shd w:val="clear" w:color="auto" w:fill="FFFFFF"/>
        </w:rPr>
        <w:t>.</w:t>
      </w:r>
    </w:p>
    <w:p w14:paraId="463A0001" w14:textId="77777777" w:rsidR="00C77338" w:rsidRPr="009D1B25" w:rsidRDefault="00C77338" w:rsidP="00C77338">
      <w:pPr>
        <w:pStyle w:val="NoSpacing"/>
        <w:rPr>
          <w:rFonts w:ascii="Arial" w:hAnsi="Arial" w:cs="Arial"/>
        </w:rPr>
      </w:pPr>
    </w:p>
    <w:p w14:paraId="56A9C46B" w14:textId="565A3856" w:rsidR="00012639" w:rsidRPr="009D1B25" w:rsidRDefault="00012639" w:rsidP="00E25462">
      <w:pPr>
        <w:jc w:val="both"/>
        <w:rPr>
          <w:rFonts w:ascii="Arial" w:hAnsi="Arial" w:cs="Arial"/>
        </w:rPr>
      </w:pPr>
      <w:r w:rsidRPr="009D1B25">
        <w:rPr>
          <w:rFonts w:ascii="Arial" w:hAnsi="Arial" w:cs="Arial"/>
        </w:rPr>
        <w:t>FutureAnalytica</w:t>
      </w:r>
      <w:r w:rsidR="00E25462" w:rsidRPr="009D1B25">
        <w:rPr>
          <w:rFonts w:ascii="Arial" w:hAnsi="Arial" w:cs="Arial"/>
        </w:rPr>
        <w:t>’s advanced Text analytics</w:t>
      </w:r>
      <w:r w:rsidRPr="009D1B25">
        <w:rPr>
          <w:rFonts w:ascii="Arial" w:hAnsi="Arial" w:cs="Arial"/>
        </w:rPr>
        <w:t xml:space="preserve"> will provide a next-generation </w:t>
      </w:r>
      <w:r w:rsidR="00E25462" w:rsidRPr="009D1B25">
        <w:rPr>
          <w:rFonts w:ascii="Arial" w:hAnsi="Arial" w:cs="Arial"/>
        </w:rPr>
        <w:t>platform</w:t>
      </w:r>
      <w:r w:rsidRPr="009D1B25">
        <w:rPr>
          <w:rFonts w:ascii="Arial" w:hAnsi="Arial" w:cs="Arial"/>
        </w:rPr>
        <w:t xml:space="preserve"> model by using Predictive Analytics, Prescriptive Analytics, Descriptive Analytics, Machine Learning algorithms, and Deep Learning. </w:t>
      </w:r>
      <w:r w:rsidR="00E25462" w:rsidRPr="009D1B25">
        <w:rPr>
          <w:rFonts w:ascii="Arial" w:hAnsi="Arial" w:cs="Arial"/>
        </w:rPr>
        <w:t>It automates</w:t>
      </w:r>
      <w:r w:rsidR="00E25462" w:rsidRPr="009D1B25">
        <w:rPr>
          <w:rFonts w:ascii="Arial" w:hAnsi="Arial" w:cs="Arial"/>
          <w:shd w:val="clear" w:color="auto" w:fill="FFFFFF"/>
        </w:rPr>
        <w:t xml:space="preserve"> the time-consuming iterative </w:t>
      </w:r>
      <w:r w:rsidR="00E25462" w:rsidRPr="009D1B25">
        <w:rPr>
          <w:rFonts w:ascii="Arial" w:hAnsi="Arial" w:cs="Arial"/>
        </w:rPr>
        <w:t>process associated with building</w:t>
      </w:r>
      <w:r w:rsidR="00E25462" w:rsidRPr="009D1B25">
        <w:rPr>
          <w:rFonts w:ascii="Arial" w:hAnsi="Arial" w:cs="Arial"/>
          <w:shd w:val="clear" w:color="auto" w:fill="FFFFFF"/>
        </w:rPr>
        <w:t xml:space="preserve"> machine learning models. This </w:t>
      </w:r>
      <w:r w:rsidR="00E25462" w:rsidRPr="009D1B25">
        <w:rPr>
          <w:rFonts w:ascii="Arial" w:hAnsi="Arial" w:cs="Arial"/>
        </w:rPr>
        <w:t>allows</w:t>
      </w:r>
      <w:r w:rsidR="00E25462" w:rsidRPr="009D1B25">
        <w:rPr>
          <w:rFonts w:ascii="Arial" w:hAnsi="Arial" w:cs="Arial"/>
          <w:shd w:val="clear" w:color="auto" w:fill="FFFFFF"/>
        </w:rPr>
        <w:t xml:space="preserve"> developers, analysts, and data scientists to </w:t>
      </w:r>
      <w:r w:rsidR="00E25462" w:rsidRPr="009D1B25">
        <w:rPr>
          <w:rFonts w:ascii="Arial" w:hAnsi="Arial" w:cs="Arial"/>
        </w:rPr>
        <w:t>create large, productive</w:t>
      </w:r>
      <w:r w:rsidR="00E25462" w:rsidRPr="009D1B25">
        <w:rPr>
          <w:rFonts w:ascii="Arial" w:hAnsi="Arial" w:cs="Arial"/>
          <w:shd w:val="clear" w:color="auto" w:fill="FFFFFF"/>
        </w:rPr>
        <w:t xml:space="preserve"> ML models while </w:t>
      </w:r>
      <w:r w:rsidR="00E25462" w:rsidRPr="009D1B25">
        <w:rPr>
          <w:rFonts w:ascii="Arial" w:hAnsi="Arial" w:cs="Arial"/>
        </w:rPr>
        <w:t>maintaining</w:t>
      </w:r>
      <w:r w:rsidR="00E25462" w:rsidRPr="009D1B25">
        <w:rPr>
          <w:rFonts w:ascii="Arial" w:hAnsi="Arial" w:cs="Arial"/>
          <w:shd w:val="clear" w:color="auto" w:fill="FFFFFF"/>
        </w:rPr>
        <w:t xml:space="preserve"> model quality. </w:t>
      </w:r>
      <w:r w:rsidR="00E25462" w:rsidRPr="009D1B25">
        <w:rPr>
          <w:rFonts w:ascii="Arial" w:hAnsi="Arial" w:cs="Arial"/>
        </w:rPr>
        <w:t>FutureAnalytica's</w:t>
      </w:r>
      <w:r w:rsidR="00E25462" w:rsidRPr="009D1B25">
        <w:rPr>
          <w:rFonts w:ascii="Arial" w:hAnsi="Arial" w:cs="Arial"/>
          <w:shd w:val="clear" w:color="auto" w:fill="FFFFFF"/>
        </w:rPr>
        <w:t xml:space="preserve"> AI </w:t>
      </w:r>
      <w:r w:rsidR="00E25462" w:rsidRPr="009D1B25">
        <w:rPr>
          <w:rFonts w:ascii="Arial" w:hAnsi="Arial" w:cs="Arial"/>
        </w:rPr>
        <w:t>platform allows you to build</w:t>
      </w:r>
      <w:r w:rsidR="00E25462" w:rsidRPr="009D1B25">
        <w:rPr>
          <w:rFonts w:ascii="Arial" w:hAnsi="Arial" w:cs="Arial"/>
          <w:shd w:val="clear" w:color="auto" w:fill="FFFFFF"/>
        </w:rPr>
        <w:t xml:space="preserve"> advanced AI models without </w:t>
      </w:r>
      <w:r w:rsidR="00E25462" w:rsidRPr="009D1B25">
        <w:rPr>
          <w:rFonts w:ascii="Arial" w:hAnsi="Arial" w:cs="Arial"/>
        </w:rPr>
        <w:t>any special knowledge of</w:t>
      </w:r>
      <w:r w:rsidR="00E25462" w:rsidRPr="009D1B25">
        <w:rPr>
          <w:rFonts w:ascii="Arial" w:hAnsi="Arial" w:cs="Arial"/>
          <w:shd w:val="clear" w:color="auto" w:fill="FFFFFF"/>
        </w:rPr>
        <w:t xml:space="preserve"> data science or programming </w:t>
      </w:r>
      <w:r w:rsidR="00E25462" w:rsidRPr="009D1B25">
        <w:rPr>
          <w:rFonts w:ascii="Arial" w:hAnsi="Arial" w:cs="Arial"/>
        </w:rPr>
        <w:t>languages.</w:t>
      </w:r>
    </w:p>
    <w:p w14:paraId="6A9A19EA" w14:textId="05E46E84" w:rsidR="00E25462" w:rsidRPr="009D1B25" w:rsidRDefault="00E25462" w:rsidP="00E25462">
      <w:pPr>
        <w:jc w:val="both"/>
        <w:rPr>
          <w:rFonts w:ascii="Arial" w:hAnsi="Arial" w:cs="Arial"/>
          <w:shd w:val="clear" w:color="auto" w:fill="FFFFFF"/>
        </w:rPr>
      </w:pPr>
      <w:r w:rsidRPr="009D1B25">
        <w:rPr>
          <w:rFonts w:ascii="Arial" w:hAnsi="Arial" w:cs="Arial"/>
          <w:shd w:val="clear" w:color="auto" w:fill="FFFFFF"/>
        </w:rPr>
        <w:t xml:space="preserve">Building </w:t>
      </w:r>
      <w:r w:rsidRPr="009D1B25">
        <w:rPr>
          <w:rFonts w:ascii="Arial" w:hAnsi="Arial" w:cs="Arial"/>
        </w:rPr>
        <w:t>an AI model</w:t>
      </w:r>
      <w:r w:rsidRPr="009D1B25">
        <w:rPr>
          <w:rFonts w:ascii="Arial" w:hAnsi="Arial" w:cs="Arial"/>
          <w:shd w:val="clear" w:color="auto" w:fill="FFFFFF"/>
        </w:rPr>
        <w:t xml:space="preserve"> and integrating </w:t>
      </w:r>
      <w:r w:rsidRPr="009D1B25">
        <w:rPr>
          <w:rFonts w:ascii="Arial" w:hAnsi="Arial" w:cs="Arial"/>
        </w:rPr>
        <w:t>it</w:t>
      </w:r>
      <w:r w:rsidRPr="009D1B25">
        <w:rPr>
          <w:rFonts w:ascii="Arial" w:hAnsi="Arial" w:cs="Arial"/>
          <w:shd w:val="clear" w:color="auto" w:fill="FFFFFF"/>
        </w:rPr>
        <w:t xml:space="preserve"> into </w:t>
      </w:r>
      <w:r w:rsidRPr="009D1B25">
        <w:rPr>
          <w:rFonts w:ascii="Arial" w:hAnsi="Arial" w:cs="Arial"/>
        </w:rPr>
        <w:t>your enterprise can take 5-6</w:t>
      </w:r>
      <w:r w:rsidRPr="009D1B25">
        <w:rPr>
          <w:rFonts w:ascii="Arial" w:hAnsi="Arial" w:cs="Arial"/>
          <w:shd w:val="clear" w:color="auto" w:fill="FFFFFF"/>
        </w:rPr>
        <w:t xml:space="preserve"> months or a year using </w:t>
      </w:r>
      <w:r w:rsidRPr="009D1B25">
        <w:rPr>
          <w:rFonts w:ascii="Arial" w:hAnsi="Arial" w:cs="Arial"/>
        </w:rPr>
        <w:t>traditional data science techniques.</w:t>
      </w:r>
      <w:r w:rsidRPr="009D1B25">
        <w:rPr>
          <w:rFonts w:ascii="Arial" w:hAnsi="Arial" w:cs="Arial"/>
          <w:shd w:val="clear" w:color="auto" w:fill="FFFFFF"/>
        </w:rPr>
        <w:t xml:space="preserve"> Future Analytica automates the </w:t>
      </w:r>
      <w:r w:rsidRPr="009D1B25">
        <w:rPr>
          <w:rFonts w:ascii="Arial" w:hAnsi="Arial" w:cs="Arial"/>
        </w:rPr>
        <w:t>process,</w:t>
      </w:r>
      <w:r w:rsidRPr="009D1B25">
        <w:rPr>
          <w:rFonts w:ascii="Arial" w:hAnsi="Arial" w:cs="Arial"/>
          <w:shd w:val="clear" w:color="auto" w:fill="FFFFFF"/>
        </w:rPr>
        <w:t xml:space="preserve"> so </w:t>
      </w:r>
      <w:r w:rsidRPr="009D1B25">
        <w:rPr>
          <w:rFonts w:ascii="Arial" w:hAnsi="Arial" w:cs="Arial"/>
        </w:rPr>
        <w:t>you can build your model</w:t>
      </w:r>
      <w:r w:rsidRPr="009D1B25">
        <w:rPr>
          <w:rFonts w:ascii="Arial" w:hAnsi="Arial" w:cs="Arial"/>
          <w:shd w:val="clear" w:color="auto" w:fill="FFFFFF"/>
        </w:rPr>
        <w:t xml:space="preserve"> in weeks with </w:t>
      </w:r>
      <w:r w:rsidRPr="009D1B25">
        <w:rPr>
          <w:rFonts w:ascii="Arial" w:hAnsi="Arial" w:cs="Arial"/>
        </w:rPr>
        <w:t>minimal effort across your data science team with just</w:t>
      </w:r>
      <w:r w:rsidRPr="009D1B25">
        <w:rPr>
          <w:rFonts w:ascii="Arial" w:hAnsi="Arial" w:cs="Arial"/>
          <w:shd w:val="clear" w:color="auto" w:fill="FFFFFF"/>
        </w:rPr>
        <w:t xml:space="preserve"> a few </w:t>
      </w:r>
      <w:r w:rsidRPr="009D1B25">
        <w:rPr>
          <w:rFonts w:ascii="Arial" w:hAnsi="Arial" w:cs="Arial"/>
        </w:rPr>
        <w:t>clicks. By choosing a pre-packaged AI solution, you</w:t>
      </w:r>
      <w:r w:rsidRPr="009D1B25">
        <w:rPr>
          <w:rFonts w:ascii="Arial" w:hAnsi="Arial" w:cs="Arial"/>
          <w:shd w:val="clear" w:color="auto" w:fill="FFFFFF"/>
        </w:rPr>
        <w:t xml:space="preserve"> can </w:t>
      </w:r>
      <w:r w:rsidRPr="009D1B25">
        <w:rPr>
          <w:rFonts w:ascii="Arial" w:hAnsi="Arial" w:cs="Arial"/>
        </w:rPr>
        <w:t>reduce</w:t>
      </w:r>
      <w:r w:rsidRPr="009D1B25">
        <w:rPr>
          <w:rFonts w:ascii="Arial" w:hAnsi="Arial" w:cs="Arial"/>
          <w:shd w:val="clear" w:color="auto" w:fill="FFFFFF"/>
        </w:rPr>
        <w:t xml:space="preserve"> the time it takes for </w:t>
      </w:r>
      <w:r w:rsidRPr="009D1B25">
        <w:rPr>
          <w:rFonts w:ascii="Arial" w:hAnsi="Arial" w:cs="Arial"/>
        </w:rPr>
        <w:t>difficult</w:t>
      </w:r>
      <w:r w:rsidRPr="009D1B25">
        <w:rPr>
          <w:rFonts w:ascii="Arial" w:hAnsi="Arial" w:cs="Arial"/>
          <w:shd w:val="clear" w:color="auto" w:fill="FFFFFF"/>
        </w:rPr>
        <w:t xml:space="preserve"> problems to </w:t>
      </w:r>
      <w:r w:rsidRPr="009D1B25">
        <w:rPr>
          <w:rFonts w:ascii="Arial" w:hAnsi="Arial" w:cs="Arial"/>
        </w:rPr>
        <w:t>add value.</w:t>
      </w:r>
      <w:r w:rsidRPr="009D1B25">
        <w:rPr>
          <w:rFonts w:ascii="Arial" w:hAnsi="Arial" w:cs="Arial"/>
          <w:shd w:val="clear" w:color="auto" w:fill="FFFFFF"/>
        </w:rPr>
        <w:t xml:space="preserve"> </w:t>
      </w:r>
    </w:p>
    <w:p w14:paraId="0FB5A29F" w14:textId="3EC456BC" w:rsidR="004130EA" w:rsidRPr="009D1B25" w:rsidRDefault="004130EA" w:rsidP="00012639">
      <w:pPr>
        <w:jc w:val="both"/>
        <w:rPr>
          <w:rFonts w:ascii="Arial" w:hAnsi="Arial" w:cs="Arial"/>
          <w:shd w:val="clear" w:color="auto" w:fill="FFFFFF"/>
        </w:rPr>
      </w:pPr>
      <w:r w:rsidRPr="009D1B25">
        <w:rPr>
          <w:rFonts w:ascii="Arial" w:hAnsi="Arial" w:cs="Arial"/>
          <w:shd w:val="clear" w:color="auto" w:fill="FFFFFF"/>
        </w:rPr>
        <w:t>Our solutions enable businesses to use an integrated analytics solution to easily and affordably handle their most difficult business and regulatory issues.</w:t>
      </w:r>
    </w:p>
    <w:p w14:paraId="69818EE1" w14:textId="717A4754" w:rsidR="004130EA" w:rsidRPr="009D1B25" w:rsidRDefault="004130EA" w:rsidP="004130EA">
      <w:pPr>
        <w:pStyle w:val="NoSpacing"/>
        <w:numPr>
          <w:ilvl w:val="0"/>
          <w:numId w:val="18"/>
        </w:numPr>
        <w:jc w:val="both"/>
        <w:rPr>
          <w:rFonts w:ascii="Arial" w:hAnsi="Arial" w:cs="Arial"/>
          <w:shd w:val="clear" w:color="auto" w:fill="FFFFFF"/>
        </w:rPr>
      </w:pPr>
      <w:r w:rsidRPr="009D1B25">
        <w:rPr>
          <w:rFonts w:ascii="Arial" w:hAnsi="Arial" w:cs="Arial"/>
        </w:rPr>
        <w:t>We analyzed the textual</w:t>
      </w:r>
      <w:r w:rsidRPr="009D1B25">
        <w:rPr>
          <w:rFonts w:ascii="Arial" w:hAnsi="Arial" w:cs="Arial"/>
          <w:shd w:val="clear" w:color="auto" w:fill="FFFFFF"/>
        </w:rPr>
        <w:t xml:space="preserve"> data to identify </w:t>
      </w:r>
      <w:r w:rsidRPr="009D1B25">
        <w:rPr>
          <w:rFonts w:ascii="Arial" w:hAnsi="Arial" w:cs="Arial"/>
        </w:rPr>
        <w:t xml:space="preserve">new </w:t>
      </w:r>
      <w:r w:rsidR="00DA5434" w:rsidRPr="009D1B25">
        <w:rPr>
          <w:rFonts w:ascii="Arial" w:hAnsi="Arial" w:cs="Arial"/>
        </w:rPr>
        <w:t>topics</w:t>
      </w:r>
      <w:r w:rsidRPr="009D1B25">
        <w:rPr>
          <w:rFonts w:ascii="Arial" w:hAnsi="Arial" w:cs="Arial"/>
        </w:rPr>
        <w:t xml:space="preserve"> for identifying</w:t>
      </w:r>
      <w:r w:rsidRPr="009D1B25">
        <w:rPr>
          <w:rFonts w:ascii="Arial" w:hAnsi="Arial" w:cs="Arial"/>
          <w:shd w:val="clear" w:color="auto" w:fill="FFFFFF"/>
        </w:rPr>
        <w:t xml:space="preserve"> the </w:t>
      </w:r>
      <w:r w:rsidRPr="009D1B25">
        <w:rPr>
          <w:rFonts w:ascii="Arial" w:hAnsi="Arial" w:cs="Arial"/>
        </w:rPr>
        <w:t>ups</w:t>
      </w:r>
      <w:r w:rsidRPr="009D1B25">
        <w:rPr>
          <w:rFonts w:ascii="Arial" w:hAnsi="Arial" w:cs="Arial"/>
          <w:shd w:val="clear" w:color="auto" w:fill="FFFFFF"/>
        </w:rPr>
        <w:t xml:space="preserve"> and </w:t>
      </w:r>
      <w:r w:rsidRPr="009D1B25">
        <w:rPr>
          <w:rFonts w:ascii="Arial" w:hAnsi="Arial" w:cs="Arial"/>
        </w:rPr>
        <w:t>downs of</w:t>
      </w:r>
      <w:r w:rsidRPr="009D1B25">
        <w:rPr>
          <w:rFonts w:ascii="Arial" w:hAnsi="Arial" w:cs="Arial"/>
          <w:shd w:val="clear" w:color="auto" w:fill="FFFFFF"/>
        </w:rPr>
        <w:t xml:space="preserve"> financial </w:t>
      </w:r>
      <w:r w:rsidRPr="009D1B25">
        <w:rPr>
          <w:rFonts w:ascii="Arial" w:hAnsi="Arial" w:cs="Arial"/>
        </w:rPr>
        <w:t>markets.</w:t>
      </w:r>
      <w:r w:rsidRPr="009D1B25">
        <w:rPr>
          <w:rFonts w:ascii="Arial" w:hAnsi="Arial" w:cs="Arial"/>
          <w:shd w:val="clear" w:color="auto" w:fill="FFFFFF"/>
        </w:rPr>
        <w:t xml:space="preserve"> </w:t>
      </w:r>
    </w:p>
    <w:p w14:paraId="5760B98D" w14:textId="77777777" w:rsidR="004130EA" w:rsidRPr="009D1B25" w:rsidRDefault="004130EA" w:rsidP="004130EA">
      <w:pPr>
        <w:pStyle w:val="NoSpacing"/>
        <w:numPr>
          <w:ilvl w:val="0"/>
          <w:numId w:val="18"/>
        </w:numPr>
        <w:jc w:val="both"/>
        <w:rPr>
          <w:rFonts w:ascii="Arial" w:hAnsi="Arial" w:cs="Arial"/>
          <w:shd w:val="clear" w:color="auto" w:fill="FFFFFF"/>
        </w:rPr>
      </w:pPr>
      <w:r w:rsidRPr="009D1B25">
        <w:rPr>
          <w:rFonts w:ascii="Arial" w:hAnsi="Arial" w:cs="Arial"/>
          <w:shd w:val="clear" w:color="auto" w:fill="FFFFFF"/>
        </w:rPr>
        <w:t xml:space="preserve">Analyze unstructured text related to customer interactions </w:t>
      </w:r>
      <w:r w:rsidRPr="009D1B25">
        <w:rPr>
          <w:rFonts w:ascii="Arial" w:hAnsi="Arial" w:cs="Arial"/>
        </w:rPr>
        <w:t>to</w:t>
      </w:r>
      <w:r w:rsidRPr="009D1B25">
        <w:rPr>
          <w:rFonts w:ascii="Arial" w:hAnsi="Arial" w:cs="Arial"/>
          <w:shd w:val="clear" w:color="auto" w:fill="FFFFFF"/>
        </w:rPr>
        <w:t xml:space="preserve"> identify intent. </w:t>
      </w:r>
      <w:r w:rsidRPr="009D1B25">
        <w:rPr>
          <w:rFonts w:ascii="Arial" w:hAnsi="Arial" w:cs="Arial"/>
        </w:rPr>
        <w:t>Route customers</w:t>
      </w:r>
      <w:r w:rsidRPr="009D1B25">
        <w:rPr>
          <w:rFonts w:ascii="Arial" w:hAnsi="Arial" w:cs="Arial"/>
          <w:shd w:val="clear" w:color="auto" w:fill="FFFFFF"/>
        </w:rPr>
        <w:t xml:space="preserve"> to the right </w:t>
      </w:r>
      <w:r w:rsidRPr="009D1B25">
        <w:rPr>
          <w:rFonts w:ascii="Arial" w:hAnsi="Arial" w:cs="Arial"/>
        </w:rPr>
        <w:t>people</w:t>
      </w:r>
      <w:r w:rsidRPr="009D1B25">
        <w:rPr>
          <w:rFonts w:ascii="Arial" w:hAnsi="Arial" w:cs="Arial"/>
          <w:shd w:val="clear" w:color="auto" w:fill="FFFFFF"/>
        </w:rPr>
        <w:t xml:space="preserve"> and improve customer </w:t>
      </w:r>
      <w:r w:rsidRPr="009D1B25">
        <w:rPr>
          <w:rFonts w:ascii="Arial" w:hAnsi="Arial" w:cs="Arial"/>
        </w:rPr>
        <w:t>care.</w:t>
      </w:r>
      <w:r w:rsidRPr="009D1B25">
        <w:rPr>
          <w:rFonts w:ascii="Arial" w:hAnsi="Arial" w:cs="Arial"/>
          <w:shd w:val="clear" w:color="auto" w:fill="FFFFFF"/>
        </w:rPr>
        <w:t xml:space="preserve"> </w:t>
      </w:r>
    </w:p>
    <w:p w14:paraId="0E630E24" w14:textId="7EFF13A7" w:rsidR="004130EA" w:rsidRPr="009D1B25" w:rsidRDefault="004130EA" w:rsidP="004130EA">
      <w:pPr>
        <w:pStyle w:val="NoSpacing"/>
        <w:numPr>
          <w:ilvl w:val="0"/>
          <w:numId w:val="18"/>
        </w:numPr>
        <w:jc w:val="both"/>
        <w:rPr>
          <w:rFonts w:ascii="Arial" w:hAnsi="Arial" w:cs="Arial"/>
          <w:shd w:val="clear" w:color="auto" w:fill="FFFFFF"/>
        </w:rPr>
      </w:pPr>
      <w:r w:rsidRPr="009D1B25">
        <w:rPr>
          <w:rFonts w:ascii="Arial" w:hAnsi="Arial" w:cs="Arial"/>
          <w:shd w:val="clear" w:color="auto" w:fill="FFFFFF"/>
        </w:rPr>
        <w:t xml:space="preserve">Unlock market intelligence with text </w:t>
      </w:r>
      <w:r w:rsidRPr="009D1B25">
        <w:rPr>
          <w:rFonts w:ascii="Arial" w:hAnsi="Arial" w:cs="Arial"/>
        </w:rPr>
        <w:t>analysis.</w:t>
      </w:r>
      <w:r w:rsidRPr="009D1B25">
        <w:rPr>
          <w:rFonts w:ascii="Arial" w:hAnsi="Arial" w:cs="Arial"/>
          <w:shd w:val="clear" w:color="auto" w:fill="FFFFFF"/>
        </w:rPr>
        <w:t xml:space="preserve"> Compare all </w:t>
      </w:r>
      <w:r w:rsidRPr="009D1B25">
        <w:rPr>
          <w:rFonts w:ascii="Arial" w:hAnsi="Arial" w:cs="Arial"/>
        </w:rPr>
        <w:t>competing</w:t>
      </w:r>
      <w:r w:rsidRPr="009D1B25">
        <w:rPr>
          <w:rFonts w:ascii="Arial" w:hAnsi="Arial" w:cs="Arial"/>
          <w:shd w:val="clear" w:color="auto" w:fill="FFFFFF"/>
        </w:rPr>
        <w:t xml:space="preserve"> products and solutions </w:t>
      </w:r>
      <w:r w:rsidRPr="009D1B25">
        <w:rPr>
          <w:rFonts w:ascii="Arial" w:hAnsi="Arial" w:cs="Arial"/>
        </w:rPr>
        <w:t>to see</w:t>
      </w:r>
      <w:r w:rsidRPr="009D1B25">
        <w:rPr>
          <w:rFonts w:ascii="Arial" w:hAnsi="Arial" w:cs="Arial"/>
          <w:shd w:val="clear" w:color="auto" w:fill="FFFFFF"/>
        </w:rPr>
        <w:t xml:space="preserve"> how close they are to each other. Identify similar </w:t>
      </w:r>
      <w:r w:rsidRPr="009D1B25">
        <w:rPr>
          <w:rFonts w:ascii="Arial" w:hAnsi="Arial" w:cs="Arial"/>
        </w:rPr>
        <w:t>characteristics</w:t>
      </w:r>
      <w:r w:rsidRPr="009D1B25">
        <w:rPr>
          <w:rFonts w:ascii="Arial" w:hAnsi="Arial" w:cs="Arial"/>
          <w:shd w:val="clear" w:color="auto" w:fill="FFFFFF"/>
        </w:rPr>
        <w:t xml:space="preserve"> and use </w:t>
      </w:r>
      <w:r w:rsidRPr="009D1B25">
        <w:rPr>
          <w:rFonts w:ascii="Arial" w:hAnsi="Arial" w:cs="Arial"/>
        </w:rPr>
        <w:t>that insight</w:t>
      </w:r>
      <w:r w:rsidRPr="009D1B25">
        <w:rPr>
          <w:rFonts w:ascii="Arial" w:hAnsi="Arial" w:cs="Arial"/>
          <w:shd w:val="clear" w:color="auto" w:fill="FFFFFF"/>
        </w:rPr>
        <w:t xml:space="preserve"> to differentiate your </w:t>
      </w:r>
      <w:r w:rsidRPr="009D1B25">
        <w:rPr>
          <w:rFonts w:ascii="Arial" w:hAnsi="Arial" w:cs="Arial"/>
        </w:rPr>
        <w:t>product</w:t>
      </w:r>
      <w:r w:rsidRPr="009D1B25">
        <w:rPr>
          <w:rFonts w:ascii="Arial" w:hAnsi="Arial" w:cs="Arial"/>
          <w:shd w:val="clear" w:color="auto" w:fill="FFFFFF"/>
        </w:rPr>
        <w:t xml:space="preserve"> from your </w:t>
      </w:r>
      <w:r w:rsidRPr="009D1B25">
        <w:rPr>
          <w:rFonts w:ascii="Arial" w:hAnsi="Arial" w:cs="Arial"/>
        </w:rPr>
        <w:t xml:space="preserve">competitors. </w:t>
      </w:r>
    </w:p>
    <w:p w14:paraId="4F1E6D8E" w14:textId="77777777" w:rsidR="004130EA" w:rsidRPr="009D1B25" w:rsidRDefault="004130EA" w:rsidP="004130EA">
      <w:pPr>
        <w:pStyle w:val="NoSpacing"/>
        <w:numPr>
          <w:ilvl w:val="0"/>
          <w:numId w:val="18"/>
        </w:numPr>
        <w:jc w:val="both"/>
        <w:rPr>
          <w:rFonts w:ascii="Arial" w:hAnsi="Arial" w:cs="Arial"/>
          <w:shd w:val="clear" w:color="auto" w:fill="FFFFFF"/>
        </w:rPr>
      </w:pPr>
      <w:r w:rsidRPr="009D1B25">
        <w:rPr>
          <w:rFonts w:ascii="Arial" w:hAnsi="Arial" w:cs="Arial"/>
          <w:shd w:val="clear" w:color="auto" w:fill="FFFFFF"/>
        </w:rPr>
        <w:t xml:space="preserve">Analyze </w:t>
      </w:r>
      <w:r w:rsidRPr="009D1B25">
        <w:rPr>
          <w:rFonts w:ascii="Arial" w:hAnsi="Arial" w:cs="Arial"/>
        </w:rPr>
        <w:t>customer</w:t>
      </w:r>
      <w:r w:rsidRPr="009D1B25">
        <w:rPr>
          <w:rFonts w:ascii="Arial" w:hAnsi="Arial" w:cs="Arial"/>
          <w:shd w:val="clear" w:color="auto" w:fill="FFFFFF"/>
        </w:rPr>
        <w:t xml:space="preserve"> feedback extracted from multiple sources </w:t>
      </w:r>
      <w:r w:rsidRPr="009D1B25">
        <w:rPr>
          <w:rFonts w:ascii="Arial" w:hAnsi="Arial" w:cs="Arial"/>
        </w:rPr>
        <w:t>to determine</w:t>
      </w:r>
      <w:r w:rsidRPr="009D1B25">
        <w:rPr>
          <w:rFonts w:ascii="Arial" w:hAnsi="Arial" w:cs="Arial"/>
          <w:shd w:val="clear" w:color="auto" w:fill="FFFFFF"/>
        </w:rPr>
        <w:t xml:space="preserve"> the </w:t>
      </w:r>
      <w:r w:rsidRPr="009D1B25">
        <w:rPr>
          <w:rFonts w:ascii="Arial" w:hAnsi="Arial" w:cs="Arial"/>
        </w:rPr>
        <w:t>author's opinion. Evaluate market reputation by classifying</w:t>
      </w:r>
      <w:r w:rsidRPr="009D1B25">
        <w:rPr>
          <w:rFonts w:ascii="Arial" w:hAnsi="Arial" w:cs="Arial"/>
          <w:shd w:val="clear" w:color="auto" w:fill="FFFFFF"/>
        </w:rPr>
        <w:t xml:space="preserve"> positive and negative </w:t>
      </w:r>
      <w:r w:rsidRPr="009D1B25">
        <w:rPr>
          <w:rFonts w:ascii="Arial" w:hAnsi="Arial" w:cs="Arial"/>
        </w:rPr>
        <w:t>feedback.</w:t>
      </w:r>
      <w:r w:rsidRPr="009D1B25">
        <w:rPr>
          <w:rFonts w:ascii="Arial" w:hAnsi="Arial" w:cs="Arial"/>
          <w:shd w:val="clear" w:color="auto" w:fill="FFFFFF"/>
        </w:rPr>
        <w:t xml:space="preserve"> </w:t>
      </w:r>
    </w:p>
    <w:p w14:paraId="578E7009" w14:textId="5F3BDCD1" w:rsidR="00012639" w:rsidRPr="009D1B25" w:rsidRDefault="004130EA" w:rsidP="004130EA">
      <w:pPr>
        <w:pStyle w:val="NoSpacing"/>
        <w:numPr>
          <w:ilvl w:val="0"/>
          <w:numId w:val="18"/>
        </w:numPr>
        <w:jc w:val="both"/>
        <w:rPr>
          <w:rFonts w:ascii="Arial" w:hAnsi="Arial" w:cs="Arial"/>
          <w:sz w:val="20"/>
          <w:szCs w:val="20"/>
          <w:shd w:val="clear" w:color="auto" w:fill="FFFFFF"/>
        </w:rPr>
      </w:pPr>
      <w:r w:rsidRPr="009D1B25">
        <w:rPr>
          <w:rFonts w:ascii="Arial" w:hAnsi="Arial" w:cs="Arial"/>
          <w:shd w:val="clear" w:color="auto" w:fill="FFFFFF"/>
        </w:rPr>
        <w:t xml:space="preserve">Automate </w:t>
      </w:r>
      <w:r w:rsidRPr="009D1B25">
        <w:rPr>
          <w:rFonts w:ascii="Arial" w:hAnsi="Arial" w:cs="Arial"/>
        </w:rPr>
        <w:t>the</w:t>
      </w:r>
      <w:r w:rsidRPr="009D1B25">
        <w:rPr>
          <w:rFonts w:ascii="Arial" w:hAnsi="Arial" w:cs="Arial"/>
          <w:shd w:val="clear" w:color="auto" w:fill="FFFFFF"/>
        </w:rPr>
        <w:t xml:space="preserve"> extraction of business and competitive intelligence from unstructured text. Analyze feedback data </w:t>
      </w:r>
      <w:r w:rsidRPr="009D1B25">
        <w:rPr>
          <w:rFonts w:ascii="Arial" w:hAnsi="Arial" w:cs="Arial"/>
        </w:rPr>
        <w:t>to reveal</w:t>
      </w:r>
      <w:r w:rsidRPr="009D1B25">
        <w:rPr>
          <w:rFonts w:ascii="Arial" w:hAnsi="Arial" w:cs="Arial"/>
          <w:shd w:val="clear" w:color="auto" w:fill="FFFFFF"/>
        </w:rPr>
        <w:t xml:space="preserve"> valuable insights.</w:t>
      </w:r>
    </w:p>
    <w:p w14:paraId="169338A9" w14:textId="28F1731A" w:rsidR="00AA4810" w:rsidRPr="009D1B25" w:rsidRDefault="00AA4810" w:rsidP="00AA4810">
      <w:pPr>
        <w:pStyle w:val="NoSpacing"/>
        <w:jc w:val="both"/>
        <w:rPr>
          <w:rFonts w:ascii="Arial" w:hAnsi="Arial" w:cs="Arial"/>
          <w:shd w:val="clear" w:color="auto" w:fill="FFFFFF"/>
        </w:rPr>
      </w:pPr>
    </w:p>
    <w:p w14:paraId="51D97FC4" w14:textId="20075B72" w:rsidR="00AA4810" w:rsidRPr="009D1B25" w:rsidRDefault="00AA4810" w:rsidP="00AA4810">
      <w:pPr>
        <w:pStyle w:val="NoSpacing"/>
        <w:jc w:val="both"/>
        <w:rPr>
          <w:rFonts w:ascii="Arial" w:hAnsi="Arial" w:cs="Arial"/>
          <w:shd w:val="clear" w:color="auto" w:fill="FFFFFF"/>
        </w:rPr>
      </w:pPr>
    </w:p>
    <w:p w14:paraId="554BE4B4" w14:textId="40311B7A" w:rsidR="00AA4810" w:rsidRPr="009D1B25" w:rsidRDefault="00AA4810" w:rsidP="00AA4810">
      <w:pPr>
        <w:pStyle w:val="NoSpacing"/>
        <w:jc w:val="both"/>
        <w:rPr>
          <w:rFonts w:ascii="Arial" w:hAnsi="Arial" w:cs="Arial"/>
          <w:b/>
          <w:bCs/>
          <w:sz w:val="24"/>
          <w:szCs w:val="24"/>
          <w:shd w:val="clear" w:color="auto" w:fill="FFFFFF"/>
        </w:rPr>
      </w:pPr>
      <w:r w:rsidRPr="009D1B25">
        <w:rPr>
          <w:rFonts w:ascii="Arial" w:hAnsi="Arial" w:cs="Arial"/>
          <w:b/>
          <w:bCs/>
          <w:sz w:val="24"/>
          <w:szCs w:val="24"/>
          <w:shd w:val="clear" w:color="auto" w:fill="FFFFFF"/>
        </w:rPr>
        <w:t>Benefits with FutureAnalytica.</w:t>
      </w:r>
    </w:p>
    <w:p w14:paraId="36F7F714" w14:textId="61CE9959" w:rsidR="00AA4810" w:rsidRPr="009D1B25" w:rsidRDefault="00AA4810" w:rsidP="00AA4810">
      <w:pPr>
        <w:pStyle w:val="NoSpacing"/>
        <w:jc w:val="both"/>
        <w:rPr>
          <w:rFonts w:ascii="Arial" w:hAnsi="Arial" w:cs="Arial"/>
          <w:shd w:val="clear" w:color="auto" w:fill="FFFFFF"/>
        </w:rPr>
      </w:pPr>
    </w:p>
    <w:p w14:paraId="7907B76A" w14:textId="77777777" w:rsidR="00AA4810" w:rsidRPr="009D1B25" w:rsidRDefault="00AA4810" w:rsidP="00AA4810">
      <w:pPr>
        <w:pStyle w:val="NoSpacing"/>
        <w:numPr>
          <w:ilvl w:val="0"/>
          <w:numId w:val="19"/>
        </w:numPr>
        <w:jc w:val="both"/>
        <w:rPr>
          <w:rFonts w:ascii="Arial" w:hAnsi="Arial" w:cs="Arial"/>
          <w:shd w:val="clear" w:color="auto" w:fill="FFFFFF"/>
        </w:rPr>
      </w:pPr>
      <w:r w:rsidRPr="009D1B25">
        <w:rPr>
          <w:rFonts w:ascii="Arial" w:hAnsi="Arial" w:cs="Arial"/>
          <w:shd w:val="clear" w:color="auto" w:fill="FFFFFF"/>
        </w:rPr>
        <w:t>Structured, semi-structured, and unstructured data may all be processed at scale using FutureAnalytica's built-in data lake.</w:t>
      </w:r>
    </w:p>
    <w:p w14:paraId="5FFBEFB6" w14:textId="642DCCDF" w:rsidR="00AA4810" w:rsidRPr="009D1B25" w:rsidRDefault="00AA4810" w:rsidP="00AA4810">
      <w:pPr>
        <w:pStyle w:val="NoSpacing"/>
        <w:numPr>
          <w:ilvl w:val="0"/>
          <w:numId w:val="19"/>
        </w:numPr>
        <w:jc w:val="both"/>
        <w:rPr>
          <w:rFonts w:ascii="Arial" w:hAnsi="Arial" w:cs="Arial"/>
          <w:shd w:val="clear" w:color="auto" w:fill="FFFFFF"/>
        </w:rPr>
      </w:pPr>
      <w:r w:rsidRPr="009D1B25">
        <w:rPr>
          <w:rFonts w:ascii="Arial" w:hAnsi="Arial" w:cs="Arial"/>
          <w:shd w:val="clear" w:color="auto" w:fill="FFFFFF"/>
        </w:rPr>
        <w:t>The no-code AutoML technology from FutureAnalytica increased data scientist productivity by 3X.</w:t>
      </w:r>
    </w:p>
    <w:p w14:paraId="277073E7" w14:textId="77777777" w:rsidR="00AA4810" w:rsidRPr="009D1B25" w:rsidRDefault="00AA4810" w:rsidP="00AA4810">
      <w:pPr>
        <w:pStyle w:val="ListParagraph"/>
        <w:numPr>
          <w:ilvl w:val="0"/>
          <w:numId w:val="19"/>
        </w:numPr>
        <w:jc w:val="both"/>
        <w:rPr>
          <w:rFonts w:ascii="Arial" w:hAnsi="Arial" w:cs="Arial"/>
          <w:shd w:val="clear" w:color="auto" w:fill="FFFFFF"/>
        </w:rPr>
      </w:pPr>
      <w:r w:rsidRPr="009D1B25">
        <w:rPr>
          <w:rFonts w:ascii="Arial" w:hAnsi="Arial" w:cs="Arial"/>
          <w:shd w:val="clear" w:color="auto" w:fill="FFFFFF"/>
        </w:rPr>
        <w:t xml:space="preserve">FutureAnalytica </w:t>
      </w:r>
      <w:r w:rsidRPr="009D1B25">
        <w:rPr>
          <w:rFonts w:ascii="Arial" w:hAnsi="Arial" w:cs="Arial"/>
        </w:rPr>
        <w:t>provides</w:t>
      </w:r>
      <w:r w:rsidRPr="009D1B25">
        <w:rPr>
          <w:rFonts w:ascii="Arial" w:hAnsi="Arial" w:cs="Arial"/>
          <w:shd w:val="clear" w:color="auto" w:fill="FFFFFF"/>
        </w:rPr>
        <w:t xml:space="preserve"> automated data analysis reports up to </w:t>
      </w:r>
      <w:r w:rsidRPr="009D1B25">
        <w:rPr>
          <w:rFonts w:ascii="Arial" w:hAnsi="Arial" w:cs="Arial"/>
        </w:rPr>
        <w:t>10x</w:t>
      </w:r>
      <w:r w:rsidRPr="009D1B25">
        <w:rPr>
          <w:rFonts w:ascii="Arial" w:hAnsi="Arial" w:cs="Arial"/>
          <w:shd w:val="clear" w:color="auto" w:fill="FFFFFF"/>
        </w:rPr>
        <w:t xml:space="preserve"> faster.</w:t>
      </w:r>
    </w:p>
    <w:p w14:paraId="38144C8D" w14:textId="2CA958AF" w:rsidR="00AA4810" w:rsidRPr="009D1B25" w:rsidRDefault="004A1BDE" w:rsidP="00AA4810">
      <w:pPr>
        <w:pStyle w:val="NoSpacing"/>
        <w:numPr>
          <w:ilvl w:val="0"/>
          <w:numId w:val="19"/>
        </w:numPr>
        <w:jc w:val="both"/>
        <w:rPr>
          <w:rFonts w:ascii="Arial" w:hAnsi="Arial" w:cs="Arial"/>
          <w:shd w:val="clear" w:color="auto" w:fill="FFFFFF"/>
        </w:rPr>
      </w:pPr>
      <w:r w:rsidRPr="009D1B25">
        <w:rPr>
          <w:rFonts w:ascii="Arial" w:hAnsi="Arial" w:cs="Arial"/>
          <w:shd w:val="clear" w:color="auto" w:fill="FFFFFF"/>
        </w:rPr>
        <w:t>Having a 95% accuracy on Prediction rate.</w:t>
      </w:r>
    </w:p>
    <w:p w14:paraId="77BC0B09" w14:textId="783B88A2" w:rsidR="004A1BDE" w:rsidRPr="009D1B25" w:rsidRDefault="00D756AB" w:rsidP="00D756AB">
      <w:pPr>
        <w:pStyle w:val="ListParagraph"/>
        <w:numPr>
          <w:ilvl w:val="0"/>
          <w:numId w:val="20"/>
        </w:numPr>
        <w:rPr>
          <w:rFonts w:ascii="Arial" w:hAnsi="Arial" w:cs="Arial"/>
          <w:shd w:val="clear" w:color="auto" w:fill="FFFFFF"/>
        </w:rPr>
      </w:pPr>
      <w:r w:rsidRPr="009D1B25">
        <w:rPr>
          <w:rFonts w:ascii="Arial" w:hAnsi="Arial" w:cs="Arial"/>
        </w:rPr>
        <w:t>One-click deployment</w:t>
      </w:r>
      <w:r w:rsidRPr="009D1B25">
        <w:rPr>
          <w:rFonts w:ascii="Arial" w:hAnsi="Arial" w:cs="Arial"/>
          <w:shd w:val="clear" w:color="auto" w:fill="FFFFFF"/>
        </w:rPr>
        <w:t xml:space="preserve"> and </w:t>
      </w:r>
      <w:r w:rsidRPr="009D1B25">
        <w:rPr>
          <w:rFonts w:ascii="Arial" w:hAnsi="Arial" w:cs="Arial"/>
        </w:rPr>
        <w:t>operation.</w:t>
      </w:r>
      <w:r w:rsidRPr="009D1B25">
        <w:rPr>
          <w:rFonts w:ascii="Arial" w:hAnsi="Arial" w:cs="Arial"/>
          <w:shd w:val="clear" w:color="auto" w:fill="FFFFFF"/>
        </w:rPr>
        <w:t xml:space="preserve"> AI applications are </w:t>
      </w:r>
      <w:r w:rsidRPr="009D1B25">
        <w:rPr>
          <w:rFonts w:ascii="Arial" w:hAnsi="Arial" w:cs="Arial"/>
        </w:rPr>
        <w:t>built</w:t>
      </w:r>
      <w:r w:rsidRPr="009D1B25">
        <w:rPr>
          <w:rFonts w:ascii="Arial" w:hAnsi="Arial" w:cs="Arial"/>
          <w:shd w:val="clear" w:color="auto" w:fill="FFFFFF"/>
        </w:rPr>
        <w:t xml:space="preserve"> to </w:t>
      </w:r>
      <w:r w:rsidRPr="009D1B25">
        <w:rPr>
          <w:rFonts w:ascii="Arial" w:hAnsi="Arial" w:cs="Arial"/>
        </w:rPr>
        <w:t>reduce</w:t>
      </w:r>
      <w:r w:rsidRPr="009D1B25">
        <w:rPr>
          <w:rFonts w:ascii="Arial" w:hAnsi="Arial" w:cs="Arial"/>
          <w:shd w:val="clear" w:color="auto" w:fill="FFFFFF"/>
        </w:rPr>
        <w:t xml:space="preserve"> time and </w:t>
      </w:r>
      <w:r w:rsidRPr="009D1B25">
        <w:rPr>
          <w:rFonts w:ascii="Arial" w:hAnsi="Arial" w:cs="Arial"/>
        </w:rPr>
        <w:t>achieve</w:t>
      </w:r>
      <w:r w:rsidRPr="009D1B25">
        <w:rPr>
          <w:rFonts w:ascii="Arial" w:hAnsi="Arial" w:cs="Arial"/>
          <w:shd w:val="clear" w:color="auto" w:fill="FFFFFF"/>
        </w:rPr>
        <w:t xml:space="preserve"> up to 10x faster </w:t>
      </w:r>
      <w:r w:rsidRPr="009D1B25">
        <w:rPr>
          <w:rFonts w:ascii="Arial" w:hAnsi="Arial" w:cs="Arial"/>
        </w:rPr>
        <w:t>visible ROI</w:t>
      </w:r>
    </w:p>
    <w:p w14:paraId="600A2652" w14:textId="006CF993" w:rsidR="00AA4810" w:rsidRPr="009D1B25" w:rsidRDefault="00AA4810" w:rsidP="00AA4810">
      <w:pPr>
        <w:pStyle w:val="NoSpacing"/>
        <w:jc w:val="both"/>
        <w:rPr>
          <w:rFonts w:ascii="Arial" w:hAnsi="Arial" w:cs="Arial"/>
          <w:shd w:val="clear" w:color="auto" w:fill="FFFFFF"/>
        </w:rPr>
      </w:pPr>
    </w:p>
    <w:p w14:paraId="31D05CEB" w14:textId="77777777" w:rsidR="00650BCE" w:rsidRPr="009D1B25" w:rsidRDefault="00650BCE" w:rsidP="00012639">
      <w:pPr>
        <w:rPr>
          <w:rFonts w:ascii="Arial" w:hAnsi="Arial" w:cs="Arial"/>
          <w:b/>
          <w:bCs/>
          <w:sz w:val="24"/>
          <w:szCs w:val="24"/>
        </w:rPr>
      </w:pPr>
    </w:p>
    <w:p w14:paraId="044E43F5" w14:textId="6D5D555A" w:rsidR="00012639" w:rsidRPr="009D1B25" w:rsidRDefault="00012639" w:rsidP="00650BCE">
      <w:pPr>
        <w:pStyle w:val="ListParagraph"/>
        <w:numPr>
          <w:ilvl w:val="0"/>
          <w:numId w:val="22"/>
        </w:numPr>
        <w:rPr>
          <w:rFonts w:ascii="Arial" w:hAnsi="Arial" w:cs="Arial"/>
          <w:b/>
          <w:bCs/>
          <w:sz w:val="24"/>
          <w:szCs w:val="24"/>
        </w:rPr>
      </w:pPr>
      <w:r w:rsidRPr="009D1B25">
        <w:rPr>
          <w:rFonts w:ascii="Arial" w:hAnsi="Arial" w:cs="Arial"/>
          <w:b/>
          <w:bCs/>
          <w:sz w:val="24"/>
          <w:szCs w:val="24"/>
        </w:rPr>
        <w:lastRenderedPageBreak/>
        <w:t>Customer Segmentation</w:t>
      </w:r>
    </w:p>
    <w:p w14:paraId="30A0415A" w14:textId="77777777" w:rsidR="00661386" w:rsidRPr="009D1B25" w:rsidRDefault="00661386" w:rsidP="00661386">
      <w:pPr>
        <w:pStyle w:val="ListParagraph"/>
        <w:ind w:left="720" w:firstLine="0"/>
        <w:rPr>
          <w:rFonts w:ascii="Arial" w:hAnsi="Arial" w:cs="Arial"/>
          <w:b/>
          <w:bCs/>
          <w:sz w:val="24"/>
          <w:szCs w:val="24"/>
        </w:rPr>
      </w:pPr>
    </w:p>
    <w:p w14:paraId="04B1CF2A" w14:textId="13ACAE92" w:rsidR="00661386" w:rsidRPr="009D1B25" w:rsidRDefault="00661386" w:rsidP="000D7AC2">
      <w:pPr>
        <w:pStyle w:val="ListParagraph"/>
        <w:numPr>
          <w:ilvl w:val="0"/>
          <w:numId w:val="23"/>
        </w:numPr>
        <w:jc w:val="both"/>
        <w:rPr>
          <w:rFonts w:ascii="Arial" w:hAnsi="Arial" w:cs="Arial"/>
        </w:rPr>
      </w:pPr>
      <w:r w:rsidRPr="009D1B25">
        <w:rPr>
          <w:rFonts w:ascii="Arial" w:hAnsi="Arial" w:cs="Arial"/>
        </w:rPr>
        <w:t>Companies can identify certain audiences who could be interested in their goods, services, and content by using customer segmentation.</w:t>
      </w:r>
    </w:p>
    <w:p w14:paraId="62B1E2B7" w14:textId="4F6BCC23" w:rsidR="00661386" w:rsidRPr="009D1B25" w:rsidRDefault="00661386" w:rsidP="00661386">
      <w:pPr>
        <w:pStyle w:val="ListParagraph"/>
        <w:numPr>
          <w:ilvl w:val="0"/>
          <w:numId w:val="23"/>
        </w:numPr>
        <w:jc w:val="both"/>
        <w:rPr>
          <w:rFonts w:ascii="Arial" w:hAnsi="Arial" w:cs="Arial"/>
        </w:rPr>
      </w:pPr>
      <w:r w:rsidRPr="009D1B25">
        <w:rPr>
          <w:rFonts w:ascii="Arial" w:hAnsi="Arial" w:cs="Arial"/>
        </w:rPr>
        <w:t>Businesses can enhance their customization through segmentation. To encourage engagement and customer retention, this is becoming more and more crucial.</w:t>
      </w:r>
    </w:p>
    <w:p w14:paraId="758340C4" w14:textId="4D22845E" w:rsidR="00661386" w:rsidRPr="009D1B25" w:rsidRDefault="00661386" w:rsidP="00661386">
      <w:pPr>
        <w:pStyle w:val="ListParagraph"/>
        <w:numPr>
          <w:ilvl w:val="0"/>
          <w:numId w:val="23"/>
        </w:numPr>
        <w:jc w:val="both"/>
        <w:rPr>
          <w:rFonts w:ascii="Arial" w:hAnsi="Arial" w:cs="Arial"/>
        </w:rPr>
      </w:pPr>
      <w:r w:rsidRPr="009D1B25">
        <w:rPr>
          <w:rFonts w:ascii="Arial" w:hAnsi="Arial" w:cs="Arial"/>
        </w:rPr>
        <w:t>It is simpler to launch relevant advertising on time using the best channels by optimizing marketing efforts by grouping clients into more manageable categories.</w:t>
      </w:r>
    </w:p>
    <w:p w14:paraId="6558CE6B" w14:textId="61002C6D" w:rsidR="00661386" w:rsidRPr="009D1B25" w:rsidRDefault="00661386" w:rsidP="00661386">
      <w:pPr>
        <w:pStyle w:val="ListParagraph"/>
        <w:numPr>
          <w:ilvl w:val="0"/>
          <w:numId w:val="23"/>
        </w:numPr>
        <w:jc w:val="both"/>
        <w:rPr>
          <w:rFonts w:ascii="Arial" w:hAnsi="Arial" w:cs="Arial"/>
        </w:rPr>
      </w:pPr>
      <w:r w:rsidRPr="009D1B25">
        <w:rPr>
          <w:rFonts w:ascii="Arial" w:hAnsi="Arial" w:cs="Arial"/>
        </w:rPr>
        <w:t>Insurance businesses can find new prospects with comparable characteristics by segmenting their customer base.</w:t>
      </w:r>
    </w:p>
    <w:p w14:paraId="5EB53507" w14:textId="68C028CE" w:rsidR="00661386" w:rsidRPr="009D1B25" w:rsidRDefault="00661386" w:rsidP="00661386">
      <w:pPr>
        <w:pStyle w:val="ListParagraph"/>
        <w:ind w:left="1440" w:firstLine="0"/>
        <w:rPr>
          <w:rFonts w:ascii="Arial" w:hAnsi="Arial" w:cs="Arial"/>
          <w:b/>
          <w:bCs/>
          <w:sz w:val="24"/>
          <w:szCs w:val="24"/>
        </w:rPr>
      </w:pPr>
    </w:p>
    <w:p w14:paraId="2EEA49D1" w14:textId="77777777" w:rsidR="00661386" w:rsidRPr="009D1B25" w:rsidRDefault="00661386" w:rsidP="00661386">
      <w:pPr>
        <w:pStyle w:val="ListParagraph"/>
        <w:ind w:left="1440" w:firstLine="0"/>
        <w:rPr>
          <w:rFonts w:ascii="Arial" w:hAnsi="Arial" w:cs="Arial"/>
          <w:b/>
          <w:bCs/>
          <w:sz w:val="24"/>
          <w:szCs w:val="24"/>
        </w:rPr>
      </w:pPr>
    </w:p>
    <w:p w14:paraId="7E51195D" w14:textId="65B2DE5F" w:rsidR="00012639" w:rsidRPr="009D1B25" w:rsidRDefault="00815497" w:rsidP="00650BCE">
      <w:pPr>
        <w:pStyle w:val="ListParagraph"/>
        <w:numPr>
          <w:ilvl w:val="0"/>
          <w:numId w:val="22"/>
        </w:numPr>
        <w:rPr>
          <w:rFonts w:ascii="Arial" w:hAnsi="Arial" w:cs="Arial"/>
          <w:b/>
          <w:bCs/>
        </w:rPr>
      </w:pPr>
      <w:r w:rsidRPr="009D1B25">
        <w:rPr>
          <w:rFonts w:ascii="Arial" w:hAnsi="Arial" w:cs="Arial"/>
          <w:b/>
          <w:bCs/>
          <w:sz w:val="24"/>
          <w:szCs w:val="24"/>
        </w:rPr>
        <w:t>Fraud Detection</w:t>
      </w:r>
    </w:p>
    <w:p w14:paraId="1A09CC77" w14:textId="04F59E91" w:rsidR="00FD5767" w:rsidRPr="009D1B25" w:rsidRDefault="00FD5767" w:rsidP="00FD5767">
      <w:pPr>
        <w:pStyle w:val="ListParagraph"/>
        <w:ind w:left="720" w:firstLine="0"/>
        <w:rPr>
          <w:rFonts w:ascii="Arial" w:hAnsi="Arial" w:cs="Arial"/>
          <w:b/>
          <w:bCs/>
          <w:sz w:val="24"/>
          <w:szCs w:val="24"/>
        </w:rPr>
      </w:pPr>
    </w:p>
    <w:p w14:paraId="5DD0D007" w14:textId="663D27F3" w:rsidR="00FD5767" w:rsidRPr="009D1B25" w:rsidRDefault="000D7AC2" w:rsidP="00FD5767">
      <w:pPr>
        <w:pStyle w:val="ListParagraph"/>
        <w:numPr>
          <w:ilvl w:val="0"/>
          <w:numId w:val="25"/>
        </w:numPr>
        <w:jc w:val="both"/>
        <w:rPr>
          <w:rFonts w:ascii="Arial" w:hAnsi="Arial" w:cs="Arial"/>
        </w:rPr>
      </w:pPr>
      <w:r w:rsidRPr="009D1B25">
        <w:rPr>
          <w:rFonts w:ascii="Arial" w:hAnsi="Arial" w:cs="Arial"/>
        </w:rPr>
        <w:t>P</w:t>
      </w:r>
      <w:r w:rsidR="00FD5767" w:rsidRPr="009D1B25">
        <w:rPr>
          <w:rFonts w:ascii="Arial" w:hAnsi="Arial" w:cs="Arial"/>
        </w:rPr>
        <w:t>aying false (or inflated) invoices self-generated</w:t>
      </w:r>
      <w:r w:rsidR="00FD5767" w:rsidRPr="009D1B25">
        <w:rPr>
          <w:rFonts w:ascii="Arial" w:hAnsi="Arial" w:cs="Arial"/>
          <w:shd w:val="clear" w:color="auto" w:fill="FFFFFF"/>
        </w:rPr>
        <w:t xml:space="preserve"> or obtained </w:t>
      </w:r>
      <w:r w:rsidR="00FD5767" w:rsidRPr="009D1B25">
        <w:rPr>
          <w:rFonts w:ascii="Arial" w:hAnsi="Arial" w:cs="Arial"/>
        </w:rPr>
        <w:t>in</w:t>
      </w:r>
      <w:r w:rsidR="00FD5767" w:rsidRPr="009D1B25">
        <w:rPr>
          <w:rFonts w:ascii="Arial" w:hAnsi="Arial" w:cs="Arial"/>
          <w:shd w:val="clear" w:color="auto" w:fill="FFFFFF"/>
        </w:rPr>
        <w:t xml:space="preserve"> collusion with </w:t>
      </w:r>
      <w:r w:rsidR="00FD5767" w:rsidRPr="009D1B25">
        <w:rPr>
          <w:rFonts w:ascii="Arial" w:hAnsi="Arial" w:cs="Arial"/>
        </w:rPr>
        <w:t>a supplier</w:t>
      </w:r>
    </w:p>
    <w:p w14:paraId="73B5FCA9" w14:textId="1508190F" w:rsidR="00FD5767" w:rsidRPr="009D1B25" w:rsidRDefault="00FD5767" w:rsidP="00FD5767">
      <w:pPr>
        <w:pStyle w:val="ListParagraph"/>
        <w:numPr>
          <w:ilvl w:val="0"/>
          <w:numId w:val="25"/>
        </w:numPr>
        <w:jc w:val="both"/>
        <w:rPr>
          <w:rFonts w:ascii="Arial" w:hAnsi="Arial" w:cs="Arial"/>
        </w:rPr>
      </w:pPr>
      <w:r w:rsidRPr="009D1B25">
        <w:rPr>
          <w:rFonts w:ascii="Arial" w:hAnsi="Arial" w:cs="Arial"/>
        </w:rPr>
        <w:t>Forgery or tampering with</w:t>
      </w:r>
      <w:r w:rsidRPr="009D1B25">
        <w:rPr>
          <w:rFonts w:ascii="Arial" w:hAnsi="Arial" w:cs="Arial"/>
          <w:shd w:val="clear" w:color="auto" w:fill="FFFFFF"/>
        </w:rPr>
        <w:t xml:space="preserve"> documents or accounts </w:t>
      </w:r>
      <w:r w:rsidRPr="009D1B25">
        <w:rPr>
          <w:rFonts w:ascii="Arial" w:hAnsi="Arial" w:cs="Arial"/>
        </w:rPr>
        <w:t>owned by company</w:t>
      </w:r>
    </w:p>
    <w:p w14:paraId="72B61E07" w14:textId="7B1D74A0" w:rsidR="00FD5767" w:rsidRPr="009D1B25" w:rsidRDefault="00FD5767" w:rsidP="00FD5767">
      <w:pPr>
        <w:pStyle w:val="ListParagraph"/>
        <w:numPr>
          <w:ilvl w:val="0"/>
          <w:numId w:val="25"/>
        </w:numPr>
        <w:jc w:val="both"/>
        <w:rPr>
          <w:rFonts w:ascii="Arial" w:hAnsi="Arial" w:cs="Arial"/>
        </w:rPr>
      </w:pPr>
      <w:r w:rsidRPr="009D1B25">
        <w:rPr>
          <w:rFonts w:ascii="Arial" w:hAnsi="Arial" w:cs="Arial"/>
          <w:shd w:val="clear" w:color="auto" w:fill="FFFFFF"/>
        </w:rPr>
        <w:t xml:space="preserve">Intentional failure to </w:t>
      </w:r>
      <w:r w:rsidRPr="009D1B25">
        <w:rPr>
          <w:rFonts w:ascii="Arial" w:hAnsi="Arial" w:cs="Arial"/>
        </w:rPr>
        <w:t>accurately or completely</w:t>
      </w:r>
      <w:r w:rsidRPr="009D1B25">
        <w:rPr>
          <w:rFonts w:ascii="Arial" w:hAnsi="Arial" w:cs="Arial"/>
          <w:shd w:val="clear" w:color="auto" w:fill="FFFFFF"/>
        </w:rPr>
        <w:t xml:space="preserve"> record or disclose </w:t>
      </w:r>
      <w:r w:rsidRPr="009D1B25">
        <w:rPr>
          <w:rFonts w:ascii="Arial" w:hAnsi="Arial" w:cs="Arial"/>
        </w:rPr>
        <w:t>important</w:t>
      </w:r>
      <w:r w:rsidRPr="009D1B25">
        <w:rPr>
          <w:rFonts w:ascii="Arial" w:hAnsi="Arial" w:cs="Arial"/>
          <w:shd w:val="clear" w:color="auto" w:fill="FFFFFF"/>
        </w:rPr>
        <w:t xml:space="preserve"> information</w:t>
      </w:r>
    </w:p>
    <w:p w14:paraId="34101C75" w14:textId="7F0A8C31" w:rsidR="00FD5767" w:rsidRPr="009D1B25" w:rsidRDefault="00FD5767" w:rsidP="00FD5767">
      <w:pPr>
        <w:pStyle w:val="ListParagraph"/>
        <w:numPr>
          <w:ilvl w:val="0"/>
          <w:numId w:val="25"/>
        </w:numPr>
        <w:jc w:val="both"/>
        <w:rPr>
          <w:rFonts w:ascii="Arial" w:hAnsi="Arial" w:cs="Arial"/>
        </w:rPr>
      </w:pPr>
      <w:r w:rsidRPr="009D1B25">
        <w:rPr>
          <w:rFonts w:ascii="Arial" w:hAnsi="Arial" w:cs="Arial"/>
        </w:rPr>
        <w:t xml:space="preserve">Unauthorized </w:t>
      </w:r>
      <w:r w:rsidRPr="009D1B25">
        <w:rPr>
          <w:rFonts w:ascii="Arial" w:hAnsi="Arial" w:cs="Arial"/>
          <w:shd w:val="clear" w:color="auto" w:fill="FFFFFF"/>
        </w:rPr>
        <w:t xml:space="preserve">transactions initiated </w:t>
      </w:r>
      <w:r w:rsidRPr="009D1B25">
        <w:rPr>
          <w:rFonts w:ascii="Arial" w:hAnsi="Arial" w:cs="Arial"/>
        </w:rPr>
        <w:t>under</w:t>
      </w:r>
      <w:r w:rsidRPr="009D1B25">
        <w:rPr>
          <w:rFonts w:ascii="Arial" w:hAnsi="Arial" w:cs="Arial"/>
          <w:shd w:val="clear" w:color="auto" w:fill="FFFFFF"/>
        </w:rPr>
        <w:t xml:space="preserve"> policies such as </w:t>
      </w:r>
      <w:r w:rsidRPr="009D1B25">
        <w:rPr>
          <w:rFonts w:ascii="Arial" w:hAnsi="Arial" w:cs="Arial"/>
        </w:rPr>
        <w:t>bills of exchange,</w:t>
      </w:r>
      <w:r w:rsidRPr="009D1B25">
        <w:rPr>
          <w:rFonts w:ascii="Arial" w:hAnsi="Arial" w:cs="Arial"/>
          <w:shd w:val="clear" w:color="auto" w:fill="FFFFFF"/>
        </w:rPr>
        <w:t xml:space="preserve"> withdrawals, </w:t>
      </w:r>
      <w:r w:rsidRPr="009D1B25">
        <w:rPr>
          <w:rFonts w:ascii="Arial" w:hAnsi="Arial" w:cs="Arial"/>
        </w:rPr>
        <w:t>repurchases, etc.</w:t>
      </w:r>
    </w:p>
    <w:p w14:paraId="203A2420" w14:textId="77FA1FCE" w:rsidR="00FD5767" w:rsidRPr="009D1B25" w:rsidRDefault="00FD5767" w:rsidP="00FD5767">
      <w:pPr>
        <w:pStyle w:val="ListParagraph"/>
        <w:numPr>
          <w:ilvl w:val="0"/>
          <w:numId w:val="25"/>
        </w:numPr>
        <w:jc w:val="both"/>
        <w:rPr>
          <w:rFonts w:ascii="Arial" w:hAnsi="Arial" w:cs="Arial"/>
        </w:rPr>
      </w:pPr>
      <w:r w:rsidRPr="009D1B25">
        <w:rPr>
          <w:rFonts w:ascii="Arial" w:hAnsi="Arial" w:cs="Arial"/>
        </w:rPr>
        <w:t>Checks that have been</w:t>
      </w:r>
      <w:r w:rsidRPr="009D1B25">
        <w:rPr>
          <w:rFonts w:ascii="Arial" w:hAnsi="Arial" w:cs="Arial"/>
          <w:shd w:val="clear" w:color="auto" w:fill="FFFFFF"/>
        </w:rPr>
        <w:t xml:space="preserve"> handed over </w:t>
      </w:r>
      <w:r w:rsidRPr="009D1B25">
        <w:rPr>
          <w:rFonts w:ascii="Arial" w:hAnsi="Arial" w:cs="Arial"/>
        </w:rPr>
        <w:t>to the agency</w:t>
      </w:r>
      <w:r w:rsidRPr="009D1B25">
        <w:rPr>
          <w:rFonts w:ascii="Arial" w:hAnsi="Arial" w:cs="Arial"/>
          <w:shd w:val="clear" w:color="auto" w:fill="FFFFFF"/>
        </w:rPr>
        <w:t xml:space="preserve"> by </w:t>
      </w:r>
      <w:r w:rsidRPr="009D1B25">
        <w:rPr>
          <w:rFonts w:ascii="Arial" w:hAnsi="Arial" w:cs="Arial"/>
        </w:rPr>
        <w:t>the policyholder in cash, but</w:t>
      </w:r>
      <w:r w:rsidRPr="009D1B25">
        <w:rPr>
          <w:rFonts w:ascii="Arial" w:hAnsi="Arial" w:cs="Arial"/>
          <w:shd w:val="clear" w:color="auto" w:fill="FFFFFF"/>
        </w:rPr>
        <w:t xml:space="preserve"> have not </w:t>
      </w:r>
      <w:r w:rsidRPr="009D1B25">
        <w:rPr>
          <w:rFonts w:ascii="Arial" w:hAnsi="Arial" w:cs="Arial"/>
        </w:rPr>
        <w:t>been notified by</w:t>
      </w:r>
      <w:r w:rsidRPr="009D1B25">
        <w:rPr>
          <w:rFonts w:ascii="Arial" w:hAnsi="Arial" w:cs="Arial"/>
          <w:shd w:val="clear" w:color="auto" w:fill="FFFFFF"/>
        </w:rPr>
        <w:t xml:space="preserve"> the company</w:t>
      </w:r>
    </w:p>
    <w:p w14:paraId="51A30916" w14:textId="26498C0C" w:rsidR="00FD5767" w:rsidRPr="009D1B25" w:rsidRDefault="00FD5767" w:rsidP="00FD5767">
      <w:pPr>
        <w:pStyle w:val="ListParagraph"/>
        <w:numPr>
          <w:ilvl w:val="0"/>
          <w:numId w:val="25"/>
        </w:numPr>
        <w:jc w:val="both"/>
        <w:rPr>
          <w:rFonts w:ascii="Arial" w:hAnsi="Arial" w:cs="Arial"/>
        </w:rPr>
      </w:pPr>
      <w:r w:rsidRPr="009D1B25">
        <w:rPr>
          <w:rFonts w:ascii="Arial" w:hAnsi="Arial" w:cs="Arial"/>
        </w:rPr>
        <w:t>Forged</w:t>
      </w:r>
      <w:r w:rsidRPr="009D1B25">
        <w:rPr>
          <w:rFonts w:ascii="Arial" w:hAnsi="Arial" w:cs="Arial"/>
          <w:shd w:val="clear" w:color="auto" w:fill="FFFFFF"/>
        </w:rPr>
        <w:t xml:space="preserve"> or </w:t>
      </w:r>
      <w:r w:rsidRPr="009D1B25">
        <w:rPr>
          <w:rFonts w:ascii="Arial" w:hAnsi="Arial" w:cs="Arial"/>
        </w:rPr>
        <w:t>counterfeit</w:t>
      </w:r>
      <w:r w:rsidRPr="009D1B25">
        <w:rPr>
          <w:rFonts w:ascii="Arial" w:hAnsi="Arial" w:cs="Arial"/>
          <w:shd w:val="clear" w:color="auto" w:fill="FFFFFF"/>
        </w:rPr>
        <w:t xml:space="preserve"> receipts </w:t>
      </w:r>
      <w:r w:rsidRPr="009D1B25">
        <w:rPr>
          <w:rFonts w:ascii="Arial" w:hAnsi="Arial" w:cs="Arial"/>
        </w:rPr>
        <w:t>and/or</w:t>
      </w:r>
      <w:r w:rsidRPr="009D1B25">
        <w:rPr>
          <w:rFonts w:ascii="Arial" w:hAnsi="Arial" w:cs="Arial"/>
          <w:shd w:val="clear" w:color="auto" w:fill="FFFFFF"/>
        </w:rPr>
        <w:t xml:space="preserve"> policy documents issued by third parties</w:t>
      </w:r>
    </w:p>
    <w:p w14:paraId="6E0F60F5" w14:textId="4E39E590" w:rsidR="00FD5767" w:rsidRPr="009D1B25" w:rsidRDefault="00FD5767" w:rsidP="00FD5767">
      <w:pPr>
        <w:pStyle w:val="ListParagraph"/>
        <w:ind w:left="1440" w:firstLine="0"/>
        <w:rPr>
          <w:rFonts w:ascii="Arial" w:hAnsi="Arial" w:cs="Arial"/>
          <w:b/>
          <w:bCs/>
        </w:rPr>
      </w:pPr>
    </w:p>
    <w:p w14:paraId="1E28A1DA" w14:textId="77777777" w:rsidR="006B6D6A" w:rsidRPr="009D1B25" w:rsidRDefault="006B6D6A" w:rsidP="00FD5767">
      <w:pPr>
        <w:pStyle w:val="ListParagraph"/>
        <w:ind w:left="1440" w:firstLine="0"/>
        <w:rPr>
          <w:rFonts w:ascii="Arial" w:hAnsi="Arial" w:cs="Arial"/>
          <w:b/>
          <w:bCs/>
        </w:rPr>
      </w:pPr>
    </w:p>
    <w:p w14:paraId="605303FF" w14:textId="1199D78B" w:rsidR="00012639" w:rsidRPr="009D1B25" w:rsidRDefault="00815497" w:rsidP="00650BCE">
      <w:pPr>
        <w:pStyle w:val="ListParagraph"/>
        <w:numPr>
          <w:ilvl w:val="0"/>
          <w:numId w:val="22"/>
        </w:numPr>
        <w:rPr>
          <w:rFonts w:ascii="Arial" w:hAnsi="Arial" w:cs="Arial"/>
          <w:b/>
          <w:bCs/>
          <w:sz w:val="24"/>
          <w:szCs w:val="24"/>
        </w:rPr>
      </w:pPr>
      <w:r w:rsidRPr="009D1B25">
        <w:rPr>
          <w:rFonts w:ascii="Arial" w:hAnsi="Arial" w:cs="Arial"/>
          <w:b/>
          <w:bCs/>
          <w:sz w:val="24"/>
          <w:szCs w:val="24"/>
        </w:rPr>
        <w:t>Claim Management</w:t>
      </w:r>
    </w:p>
    <w:p w14:paraId="55EEB5ED" w14:textId="77777777" w:rsidR="00663132" w:rsidRPr="009D1B25" w:rsidRDefault="00663132" w:rsidP="00663132">
      <w:pPr>
        <w:pStyle w:val="ListParagraph"/>
        <w:ind w:left="720" w:firstLine="0"/>
        <w:rPr>
          <w:rFonts w:ascii="Arial" w:hAnsi="Arial" w:cs="Arial"/>
          <w:b/>
          <w:bCs/>
          <w:sz w:val="24"/>
          <w:szCs w:val="24"/>
        </w:rPr>
      </w:pPr>
    </w:p>
    <w:p w14:paraId="66161B99" w14:textId="47996EBE" w:rsidR="00663132" w:rsidRPr="009D1B25" w:rsidRDefault="00663132" w:rsidP="00663132">
      <w:pPr>
        <w:pStyle w:val="ListParagraph"/>
        <w:numPr>
          <w:ilvl w:val="0"/>
          <w:numId w:val="28"/>
        </w:numPr>
        <w:jc w:val="both"/>
        <w:rPr>
          <w:rFonts w:ascii="Arial" w:hAnsi="Arial" w:cs="Arial"/>
        </w:rPr>
      </w:pPr>
      <w:r w:rsidRPr="009D1B25">
        <w:rPr>
          <w:rFonts w:ascii="Arial" w:hAnsi="Arial" w:cs="Arial"/>
        </w:rPr>
        <w:t>Boost productivity and drastically cut expenditures</w:t>
      </w:r>
    </w:p>
    <w:p w14:paraId="643A3F92" w14:textId="698C06C2" w:rsidR="00663132" w:rsidRPr="009D1B25" w:rsidRDefault="00663132" w:rsidP="00663132">
      <w:pPr>
        <w:pStyle w:val="ListParagraph"/>
        <w:numPr>
          <w:ilvl w:val="0"/>
          <w:numId w:val="28"/>
        </w:numPr>
        <w:jc w:val="both"/>
        <w:rPr>
          <w:rFonts w:ascii="Arial" w:hAnsi="Arial" w:cs="Arial"/>
        </w:rPr>
      </w:pPr>
      <w:r w:rsidRPr="009D1B25">
        <w:rPr>
          <w:rFonts w:ascii="Arial" w:hAnsi="Arial" w:cs="Arial"/>
        </w:rPr>
        <w:t xml:space="preserve">Make it possible for clients to examine alternatives and submit claims at </w:t>
      </w:r>
      <w:r w:rsidR="00030CD9" w:rsidRPr="009D1B25">
        <w:rPr>
          <w:rFonts w:ascii="Arial" w:hAnsi="Arial" w:cs="Arial"/>
        </w:rPr>
        <w:t>anytime</w:t>
      </w:r>
      <w:r w:rsidRPr="009D1B25">
        <w:rPr>
          <w:rFonts w:ascii="Arial" w:hAnsi="Arial" w:cs="Arial"/>
        </w:rPr>
        <w:t>, anywhere.</w:t>
      </w:r>
    </w:p>
    <w:p w14:paraId="06814D35" w14:textId="56D1BA47" w:rsidR="00663132" w:rsidRPr="009D1B25" w:rsidRDefault="00663132" w:rsidP="00663132">
      <w:pPr>
        <w:pStyle w:val="ListParagraph"/>
        <w:numPr>
          <w:ilvl w:val="0"/>
          <w:numId w:val="28"/>
        </w:numPr>
        <w:jc w:val="both"/>
        <w:rPr>
          <w:rFonts w:ascii="Arial" w:hAnsi="Arial" w:cs="Arial"/>
        </w:rPr>
      </w:pPr>
      <w:r w:rsidRPr="009D1B25">
        <w:rPr>
          <w:rFonts w:ascii="Arial" w:hAnsi="Arial" w:cs="Arial"/>
        </w:rPr>
        <w:t xml:space="preserve">Reduce </w:t>
      </w:r>
      <w:r w:rsidR="004B4DDF" w:rsidRPr="009D1B25">
        <w:rPr>
          <w:rFonts w:ascii="Arial" w:hAnsi="Arial" w:cs="Arial"/>
        </w:rPr>
        <w:t>Errors</w:t>
      </w:r>
      <w:r w:rsidRPr="009D1B25">
        <w:rPr>
          <w:rFonts w:ascii="Arial" w:hAnsi="Arial" w:cs="Arial"/>
        </w:rPr>
        <w:t xml:space="preserve"> and increase customer satisfaction</w:t>
      </w:r>
    </w:p>
    <w:p w14:paraId="07DDD7B6" w14:textId="331F11A5" w:rsidR="00663132" w:rsidRPr="009D1B25" w:rsidRDefault="00663132" w:rsidP="00663132">
      <w:pPr>
        <w:pStyle w:val="ListParagraph"/>
        <w:numPr>
          <w:ilvl w:val="0"/>
          <w:numId w:val="28"/>
        </w:numPr>
        <w:jc w:val="both"/>
        <w:rPr>
          <w:rFonts w:ascii="Arial" w:hAnsi="Arial" w:cs="Arial"/>
        </w:rPr>
      </w:pPr>
      <w:r w:rsidRPr="009D1B25">
        <w:rPr>
          <w:rFonts w:ascii="Arial" w:hAnsi="Arial" w:cs="Arial"/>
        </w:rPr>
        <w:t>Quickly settle claims with the push of a button</w:t>
      </w:r>
    </w:p>
    <w:p w14:paraId="49F4C1FB" w14:textId="782E42BF" w:rsidR="001F4524" w:rsidRPr="009D1B25" w:rsidRDefault="001F4524" w:rsidP="00663132">
      <w:pPr>
        <w:pStyle w:val="ListParagraph"/>
        <w:numPr>
          <w:ilvl w:val="0"/>
          <w:numId w:val="28"/>
        </w:numPr>
        <w:jc w:val="both"/>
        <w:rPr>
          <w:rFonts w:ascii="Arial" w:hAnsi="Arial" w:cs="Arial"/>
        </w:rPr>
      </w:pPr>
      <w:r w:rsidRPr="009D1B25">
        <w:rPr>
          <w:rFonts w:ascii="Arial" w:hAnsi="Arial" w:cs="Arial"/>
        </w:rPr>
        <w:t>Data Standardization &amp; Integration</w:t>
      </w:r>
    </w:p>
    <w:p w14:paraId="6894053D" w14:textId="46E40704" w:rsidR="00663132" w:rsidRPr="009D1B25" w:rsidRDefault="00663132" w:rsidP="00663132">
      <w:pPr>
        <w:pStyle w:val="ListParagraph"/>
        <w:ind w:left="1440" w:firstLine="0"/>
        <w:rPr>
          <w:rFonts w:ascii="Arial" w:hAnsi="Arial" w:cs="Arial"/>
          <w:b/>
          <w:bCs/>
          <w:sz w:val="24"/>
          <w:szCs w:val="24"/>
        </w:rPr>
      </w:pPr>
    </w:p>
    <w:p w14:paraId="34EDFA66" w14:textId="77777777" w:rsidR="004B4DDF" w:rsidRPr="009D1B25" w:rsidRDefault="004B4DDF" w:rsidP="00663132">
      <w:pPr>
        <w:pStyle w:val="ListParagraph"/>
        <w:ind w:left="1440" w:firstLine="0"/>
        <w:rPr>
          <w:rFonts w:ascii="Arial" w:hAnsi="Arial" w:cs="Arial"/>
          <w:b/>
          <w:bCs/>
          <w:sz w:val="24"/>
          <w:szCs w:val="24"/>
        </w:rPr>
      </w:pPr>
    </w:p>
    <w:p w14:paraId="5D96F49F" w14:textId="16BEACAD" w:rsidR="00012639" w:rsidRPr="009D1B25" w:rsidRDefault="00815497" w:rsidP="00650BCE">
      <w:pPr>
        <w:pStyle w:val="ListParagraph"/>
        <w:numPr>
          <w:ilvl w:val="0"/>
          <w:numId w:val="22"/>
        </w:numPr>
        <w:rPr>
          <w:rFonts w:ascii="Arial" w:hAnsi="Arial" w:cs="Arial"/>
          <w:b/>
          <w:bCs/>
          <w:sz w:val="24"/>
          <w:szCs w:val="24"/>
        </w:rPr>
      </w:pPr>
      <w:r w:rsidRPr="009D1B25">
        <w:rPr>
          <w:rFonts w:ascii="Arial" w:hAnsi="Arial" w:cs="Arial"/>
          <w:b/>
          <w:bCs/>
          <w:sz w:val="24"/>
          <w:szCs w:val="24"/>
        </w:rPr>
        <w:t>Customer Churn</w:t>
      </w:r>
    </w:p>
    <w:p w14:paraId="03336503" w14:textId="77777777" w:rsidR="00012639" w:rsidRPr="009D1B25" w:rsidRDefault="00012639" w:rsidP="00012639">
      <w:pPr>
        <w:pStyle w:val="ListParagraph"/>
        <w:ind w:left="0" w:firstLine="0"/>
        <w:rPr>
          <w:rFonts w:ascii="Arial" w:hAnsi="Arial" w:cs="Arial"/>
          <w:b/>
          <w:bCs/>
        </w:rPr>
      </w:pPr>
    </w:p>
    <w:p w14:paraId="0B7B404B" w14:textId="6DD7C735" w:rsidR="00012639" w:rsidRPr="009D1B25" w:rsidRDefault="003024D1" w:rsidP="003024D1">
      <w:pPr>
        <w:pStyle w:val="ListParagraph"/>
        <w:numPr>
          <w:ilvl w:val="0"/>
          <w:numId w:val="31"/>
        </w:numPr>
        <w:jc w:val="both"/>
        <w:rPr>
          <w:rFonts w:ascii="Arial" w:hAnsi="Arial" w:cs="Arial"/>
        </w:rPr>
      </w:pPr>
      <w:bookmarkStart w:id="4" w:name="_Toc107315892"/>
      <w:r w:rsidRPr="009D1B25">
        <w:rPr>
          <w:rFonts w:ascii="Arial" w:hAnsi="Arial" w:cs="Arial"/>
        </w:rPr>
        <w:t>Examining the procedure and any problems can be beneficial. Reviewing the reason for leaving, such as if customers opt to work with a different agent or forego insurance, can be one solution.</w:t>
      </w:r>
    </w:p>
    <w:p w14:paraId="0A022382" w14:textId="2F4F495D" w:rsidR="003024D1" w:rsidRPr="009D1B25" w:rsidRDefault="003024D1" w:rsidP="003024D1">
      <w:pPr>
        <w:pStyle w:val="ListParagraph"/>
        <w:numPr>
          <w:ilvl w:val="0"/>
          <w:numId w:val="31"/>
        </w:numPr>
        <w:jc w:val="both"/>
        <w:rPr>
          <w:rFonts w:ascii="Arial" w:hAnsi="Arial" w:cs="Arial"/>
        </w:rPr>
      </w:pPr>
      <w:r w:rsidRPr="009D1B25">
        <w:rPr>
          <w:rFonts w:ascii="Arial" w:hAnsi="Arial" w:cs="Arial"/>
        </w:rPr>
        <w:t>determining whether customers had a poor experience, had a technical issue or encountered any other problem that would have contributed to customer churn.</w:t>
      </w:r>
    </w:p>
    <w:p w14:paraId="270CCF12" w14:textId="7FB4148F" w:rsidR="003024D1" w:rsidRPr="009D1B25" w:rsidRDefault="003024D1" w:rsidP="003024D1">
      <w:pPr>
        <w:pStyle w:val="ListParagraph"/>
        <w:numPr>
          <w:ilvl w:val="0"/>
          <w:numId w:val="31"/>
        </w:numPr>
        <w:jc w:val="both"/>
        <w:rPr>
          <w:rFonts w:ascii="Arial" w:hAnsi="Arial" w:cs="Arial"/>
        </w:rPr>
      </w:pPr>
      <w:r w:rsidRPr="009D1B25">
        <w:rPr>
          <w:rFonts w:ascii="Arial" w:hAnsi="Arial" w:cs="Arial"/>
        </w:rPr>
        <w:t>Putting the needs of the customer first during all contacts, including renewals, helps lessen the probability that customers will leave.</w:t>
      </w:r>
    </w:p>
    <w:p w14:paraId="3A85B1D1" w14:textId="632153F2" w:rsidR="002323F4" w:rsidRPr="009D1B25" w:rsidRDefault="002323F4" w:rsidP="003024D1">
      <w:pPr>
        <w:pStyle w:val="ListParagraph"/>
        <w:numPr>
          <w:ilvl w:val="0"/>
          <w:numId w:val="31"/>
        </w:numPr>
        <w:jc w:val="both"/>
        <w:rPr>
          <w:rFonts w:ascii="Arial" w:hAnsi="Arial" w:cs="Arial"/>
        </w:rPr>
      </w:pPr>
      <w:r w:rsidRPr="009D1B25">
        <w:rPr>
          <w:rFonts w:ascii="Arial" w:hAnsi="Arial" w:cs="Arial"/>
        </w:rPr>
        <w:t xml:space="preserve">In order to understand what went wrong and where you might improve, </w:t>
      </w:r>
      <w:r w:rsidR="0028069C" w:rsidRPr="009D1B25">
        <w:rPr>
          <w:rFonts w:ascii="Arial" w:hAnsi="Arial" w:cs="Arial"/>
        </w:rPr>
        <w:t>analyze</w:t>
      </w:r>
      <w:r w:rsidRPr="009D1B25">
        <w:rPr>
          <w:rFonts w:ascii="Arial" w:hAnsi="Arial" w:cs="Arial"/>
        </w:rPr>
        <w:t xml:space="preserve"> your customer churn </w:t>
      </w:r>
      <w:proofErr w:type="spellStart"/>
      <w:r w:rsidRPr="009D1B25">
        <w:rPr>
          <w:rFonts w:ascii="Arial" w:hAnsi="Arial" w:cs="Arial"/>
        </w:rPr>
        <w:t>behaviour</w:t>
      </w:r>
      <w:proofErr w:type="spellEnd"/>
      <w:r w:rsidRPr="009D1B25">
        <w:rPr>
          <w:rFonts w:ascii="Arial" w:hAnsi="Arial" w:cs="Arial"/>
        </w:rPr>
        <w:t>.</w:t>
      </w:r>
    </w:p>
    <w:p w14:paraId="125E45C8" w14:textId="2440767D" w:rsidR="00012639" w:rsidRPr="009D1B25" w:rsidRDefault="00012639" w:rsidP="00012639">
      <w:pPr>
        <w:rPr>
          <w:rFonts w:ascii="Arial" w:hAnsi="Arial" w:cs="Arial"/>
          <w:sz w:val="20"/>
          <w:szCs w:val="20"/>
        </w:rPr>
      </w:pPr>
    </w:p>
    <w:p w14:paraId="580E6DDA" w14:textId="3C99393C" w:rsidR="00967195" w:rsidRPr="009D1B25" w:rsidRDefault="00967195" w:rsidP="00012639">
      <w:pPr>
        <w:rPr>
          <w:rFonts w:ascii="Arial" w:hAnsi="Arial" w:cs="Arial"/>
          <w:sz w:val="20"/>
          <w:szCs w:val="20"/>
        </w:rPr>
      </w:pPr>
    </w:p>
    <w:p w14:paraId="7F429360" w14:textId="3D7A4C3E" w:rsidR="00967195" w:rsidRPr="009D1B25" w:rsidRDefault="00967195" w:rsidP="00012639">
      <w:pPr>
        <w:rPr>
          <w:rFonts w:ascii="Arial" w:hAnsi="Arial" w:cs="Arial"/>
          <w:sz w:val="20"/>
          <w:szCs w:val="20"/>
        </w:rPr>
      </w:pPr>
    </w:p>
    <w:p w14:paraId="45A7B68A" w14:textId="77777777" w:rsidR="00012639" w:rsidRPr="009D1B25" w:rsidRDefault="00012639" w:rsidP="00012639">
      <w:pPr>
        <w:pStyle w:val="NoSpacing"/>
        <w:rPr>
          <w:rFonts w:ascii="Arial" w:hAnsi="Arial" w:cs="Arial"/>
          <w:b/>
          <w:bCs/>
          <w:sz w:val="28"/>
          <w:szCs w:val="28"/>
        </w:rPr>
      </w:pPr>
      <w:r w:rsidRPr="009D1B25">
        <w:rPr>
          <w:rFonts w:ascii="Arial" w:hAnsi="Arial" w:cs="Arial"/>
          <w:b/>
          <w:bCs/>
          <w:sz w:val="28"/>
          <w:szCs w:val="28"/>
        </w:rPr>
        <w:lastRenderedPageBreak/>
        <w:t xml:space="preserve">2.1 </w:t>
      </w:r>
      <w:bookmarkEnd w:id="4"/>
      <w:r w:rsidRPr="009D1B25">
        <w:rPr>
          <w:rFonts w:ascii="Arial" w:hAnsi="Arial" w:cs="Arial"/>
          <w:b/>
          <w:bCs/>
          <w:sz w:val="28"/>
          <w:szCs w:val="28"/>
        </w:rPr>
        <w:t>Customer Segmentation</w:t>
      </w:r>
    </w:p>
    <w:p w14:paraId="4E129E67"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0682D737" wp14:editId="64871286">
                <wp:extent cx="5981700" cy="12700"/>
                <wp:effectExtent l="0" t="0" r="0" b="0"/>
                <wp:docPr id="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40" name="Rectangle 61"/>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66324A" id="Group 60"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">
                <v:rect id="Rectangle 61"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3B53C031" w14:textId="432F691B" w:rsidR="00012639" w:rsidRPr="009D1B25" w:rsidRDefault="00FE0F9D" w:rsidP="00012639">
      <w:pPr>
        <w:spacing w:line="240" w:lineRule="auto"/>
        <w:jc w:val="both"/>
        <w:rPr>
          <w:rFonts w:ascii="Arial" w:hAnsi="Arial" w:cs="Arial"/>
        </w:rPr>
      </w:pPr>
      <w:r w:rsidRPr="009D1B25">
        <w:rPr>
          <w:rFonts w:ascii="Arial" w:hAnsi="Arial" w:cs="Arial"/>
          <w:shd w:val="clear" w:color="auto" w:fill="FFFFFF"/>
        </w:rPr>
        <w:t>Markets are divided into many client segments. The needs of each client group are taken into account when designing each product or service. The segmentation aids the insurance company in breaking down the market into manageable categories where the needs of the clients are the same</w:t>
      </w:r>
      <w:r w:rsidR="00012639" w:rsidRPr="009D1B25">
        <w:rPr>
          <w:rFonts w:ascii="Arial" w:hAnsi="Arial" w:cs="Arial"/>
        </w:rPr>
        <w:t>.</w:t>
      </w:r>
    </w:p>
    <w:p w14:paraId="1700EB6C"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2CDE8BB4" wp14:editId="70A236E1">
                <wp:extent cx="5981700" cy="12700"/>
                <wp:effectExtent l="0" t="4445" r="0" b="1905"/>
                <wp:docPr id="3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37" name="Rectangle 59"/>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4C5CB" id="Group 58"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CahGIhGAgAABwUA&#10;AA4AAAAAAAAAAAAAAAAALgIAAGRycy9lMm9Eb2MueG1sUEsBAi0AFAAGAAgAAAAhAITbFmLaAAAA&#10;AwEAAA8AAAAAAAAAAAAAAAAAoAQAAGRycy9kb3ducmV2LnhtbFBLBQYAAAAABAAEAPMAAACnBQAA&#10;AAA=&#10;">
                <v:rect id="Rectangle 59"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19545CFD" w14:textId="77777777" w:rsidR="00012639" w:rsidRPr="009D1B25" w:rsidRDefault="00012639" w:rsidP="00012639">
      <w:pPr>
        <w:pStyle w:val="NoSpacing"/>
        <w:rPr>
          <w:rFonts w:ascii="Arial" w:hAnsi="Arial" w:cs="Arial"/>
          <w:b/>
          <w:bCs/>
          <w:sz w:val="24"/>
          <w:szCs w:val="24"/>
        </w:rPr>
      </w:pPr>
      <w:bookmarkStart w:id="5" w:name="_Toc107315893"/>
      <w:r w:rsidRPr="009D1B25">
        <w:rPr>
          <w:rFonts w:ascii="Arial" w:hAnsi="Arial" w:cs="Arial"/>
          <w:b/>
          <w:bCs/>
          <w:sz w:val="24"/>
          <w:szCs w:val="24"/>
        </w:rPr>
        <w:t>Objective</w:t>
      </w:r>
      <w:bookmarkEnd w:id="5"/>
    </w:p>
    <w:p w14:paraId="548005B7" w14:textId="216AB25D" w:rsidR="00012639" w:rsidRPr="009D1B25" w:rsidRDefault="00F27827" w:rsidP="00012639">
      <w:pPr>
        <w:pStyle w:val="BodyText"/>
        <w:spacing w:before="92"/>
        <w:ind w:left="0"/>
        <w:jc w:val="both"/>
        <w:rPr>
          <w:rFonts w:ascii="Arial" w:hAnsi="Arial" w:cs="Arial"/>
          <w:sz w:val="22"/>
          <w:szCs w:val="22"/>
          <w:shd w:val="clear" w:color="auto" w:fill="FFFFFF"/>
        </w:rPr>
      </w:pPr>
      <w:r w:rsidRPr="009D1B25">
        <w:rPr>
          <w:rFonts w:ascii="Arial" w:hAnsi="Arial" w:cs="Arial"/>
          <w:sz w:val="22"/>
          <w:szCs w:val="22"/>
          <w:shd w:val="clear" w:color="auto" w:fill="FFFFFF"/>
        </w:rPr>
        <w:t xml:space="preserve">Customer segmentation is a key idea for creating marketing strategies that will enhance </w:t>
      </w:r>
      <w:r w:rsidR="00974988" w:rsidRPr="009D1B25">
        <w:rPr>
          <w:rFonts w:ascii="Arial" w:hAnsi="Arial" w:cs="Arial"/>
          <w:sz w:val="22"/>
          <w:szCs w:val="22"/>
          <w:shd w:val="clear" w:color="auto" w:fill="FFFFFF"/>
        </w:rPr>
        <w:t>organizations</w:t>
      </w:r>
      <w:r w:rsidRPr="009D1B25">
        <w:rPr>
          <w:rFonts w:ascii="Arial" w:hAnsi="Arial" w:cs="Arial"/>
          <w:sz w:val="22"/>
          <w:szCs w:val="22"/>
          <w:shd w:val="clear" w:color="auto" w:fill="FFFFFF"/>
        </w:rPr>
        <w:t xml:space="preserve"> and boost sales. Marketing professionals can accomplish this goal with the aid of clustering algorithms. The demand for advanced data analytics approaches was </w:t>
      </w:r>
      <w:r w:rsidR="00974988" w:rsidRPr="009D1B25">
        <w:rPr>
          <w:rFonts w:ascii="Arial" w:hAnsi="Arial" w:cs="Arial"/>
          <w:sz w:val="22"/>
          <w:szCs w:val="22"/>
          <w:shd w:val="clear" w:color="auto" w:fill="FFFFFF"/>
        </w:rPr>
        <w:t>emphasized</w:t>
      </w:r>
      <w:r w:rsidRPr="009D1B25">
        <w:rPr>
          <w:rFonts w:ascii="Arial" w:hAnsi="Arial" w:cs="Arial"/>
          <w:sz w:val="22"/>
          <w:szCs w:val="22"/>
          <w:shd w:val="clear" w:color="auto" w:fill="FFFFFF"/>
        </w:rPr>
        <w:t xml:space="preserve"> by the quick expansion of high-dimensional databases and data warehouses, such as Customer Relationship Management (CRM)</w:t>
      </w:r>
      <w:r w:rsidR="00012639" w:rsidRPr="009D1B25">
        <w:rPr>
          <w:rFonts w:ascii="Arial" w:hAnsi="Arial" w:cs="Arial"/>
          <w:sz w:val="22"/>
          <w:szCs w:val="22"/>
          <w:shd w:val="clear" w:color="auto" w:fill="FFFFFF"/>
        </w:rPr>
        <w:t>.</w:t>
      </w:r>
    </w:p>
    <w:p w14:paraId="4E6812F9" w14:textId="77777777" w:rsidR="00012639" w:rsidRPr="009D1B25" w:rsidRDefault="00012639" w:rsidP="00012639">
      <w:pPr>
        <w:pStyle w:val="BodyText"/>
        <w:spacing w:before="92"/>
        <w:ind w:left="0"/>
        <w:rPr>
          <w:rFonts w:ascii="Arial" w:hAnsi="Arial" w:cs="Arial"/>
          <w:sz w:val="22"/>
          <w:szCs w:val="22"/>
        </w:rPr>
      </w:pPr>
    </w:p>
    <w:p w14:paraId="09ACBDF7" w14:textId="64ACDB3D" w:rsidR="00012639" w:rsidRPr="009D1B25" w:rsidRDefault="00012639" w:rsidP="00012639">
      <w:pPr>
        <w:pStyle w:val="NoSpacing"/>
        <w:rPr>
          <w:rFonts w:ascii="Arial" w:hAnsi="Arial" w:cs="Arial"/>
          <w:b/>
          <w:bCs/>
          <w:sz w:val="24"/>
          <w:szCs w:val="24"/>
        </w:rPr>
      </w:pPr>
      <w:bookmarkStart w:id="6" w:name="_Toc107315894"/>
      <w:r w:rsidRPr="009D1B25">
        <w:rPr>
          <w:rFonts w:ascii="Arial" w:hAnsi="Arial" w:cs="Arial"/>
          <w:b/>
          <w:bCs/>
          <w:sz w:val="24"/>
          <w:szCs w:val="24"/>
        </w:rPr>
        <w:t>Key</w:t>
      </w:r>
      <w:r w:rsidRPr="009D1B25">
        <w:rPr>
          <w:rFonts w:ascii="Arial" w:hAnsi="Arial" w:cs="Arial"/>
          <w:b/>
          <w:bCs/>
          <w:spacing w:val="-3"/>
          <w:sz w:val="24"/>
          <w:szCs w:val="24"/>
        </w:rPr>
        <w:t xml:space="preserve"> </w:t>
      </w:r>
      <w:r w:rsidRPr="009D1B25">
        <w:rPr>
          <w:rFonts w:ascii="Arial" w:hAnsi="Arial" w:cs="Arial"/>
          <w:b/>
          <w:bCs/>
          <w:sz w:val="24"/>
          <w:szCs w:val="24"/>
        </w:rPr>
        <w:t>Activities</w:t>
      </w:r>
      <w:bookmarkEnd w:id="6"/>
    </w:p>
    <w:p w14:paraId="5663B23D" w14:textId="77777777" w:rsidR="00DE285B" w:rsidRPr="009D1B25" w:rsidRDefault="00DE285B" w:rsidP="00012639">
      <w:pPr>
        <w:pStyle w:val="NoSpacing"/>
        <w:rPr>
          <w:rFonts w:ascii="Arial" w:hAnsi="Arial" w:cs="Arial"/>
          <w:b/>
          <w:bCs/>
          <w:sz w:val="24"/>
          <w:szCs w:val="24"/>
        </w:rPr>
      </w:pPr>
    </w:p>
    <w:p w14:paraId="38018ED8" w14:textId="77777777" w:rsidR="00C239D3" w:rsidRPr="009D1B25" w:rsidRDefault="00C239D3" w:rsidP="00012639">
      <w:pPr>
        <w:pStyle w:val="NoSpacing"/>
        <w:numPr>
          <w:ilvl w:val="0"/>
          <w:numId w:val="10"/>
        </w:numPr>
        <w:jc w:val="both"/>
        <w:rPr>
          <w:rFonts w:ascii="Arial" w:hAnsi="Arial" w:cs="Arial"/>
        </w:rPr>
      </w:pPr>
      <w:r w:rsidRPr="009D1B25">
        <w:rPr>
          <w:rFonts w:ascii="Arial" w:hAnsi="Arial" w:cs="Arial"/>
          <w:shd w:val="clear" w:color="auto" w:fill="FFFFFF"/>
        </w:rPr>
        <w:t xml:space="preserve">A continual process of discovery and change is the foundation of a customer-centric strategy. It has been shown that segmenting customers in this way provides firms with more trustworthy data. </w:t>
      </w:r>
    </w:p>
    <w:p w14:paraId="47808B3E" w14:textId="2ED1CFF5" w:rsidR="00012639" w:rsidRPr="009D1B25" w:rsidRDefault="00C239D3" w:rsidP="00012639">
      <w:pPr>
        <w:pStyle w:val="NoSpacing"/>
        <w:numPr>
          <w:ilvl w:val="0"/>
          <w:numId w:val="10"/>
        </w:numPr>
        <w:jc w:val="both"/>
        <w:rPr>
          <w:rFonts w:ascii="Arial" w:hAnsi="Arial" w:cs="Arial"/>
        </w:rPr>
      </w:pPr>
      <w:r w:rsidRPr="009D1B25">
        <w:rPr>
          <w:rFonts w:ascii="Arial" w:hAnsi="Arial" w:cs="Arial"/>
          <w:shd w:val="clear" w:color="auto" w:fill="FFFFFF"/>
        </w:rPr>
        <w:t>Insurance companies must now consider "lifestyle" data rather than "age/gender" data in order to construct a comprehensive customer profile as the industry transitions from years of basic segmentation to a hyper-personalized approach.</w:t>
      </w:r>
    </w:p>
    <w:p w14:paraId="4223BB87" w14:textId="77777777" w:rsidR="00C239D3" w:rsidRPr="009D1B25" w:rsidRDefault="00C239D3" w:rsidP="00C239D3">
      <w:pPr>
        <w:pStyle w:val="NoSpacing"/>
        <w:ind w:left="720"/>
        <w:jc w:val="both"/>
        <w:rPr>
          <w:rFonts w:ascii="Arial" w:hAnsi="Arial" w:cs="Arial"/>
        </w:rPr>
      </w:pPr>
    </w:p>
    <w:p w14:paraId="296A9B59" w14:textId="4A790F17" w:rsidR="00012639" w:rsidRPr="009D1B25" w:rsidRDefault="00012639" w:rsidP="00012639">
      <w:pPr>
        <w:pStyle w:val="NoSpacing"/>
        <w:rPr>
          <w:rFonts w:ascii="Arial" w:hAnsi="Arial" w:cs="Arial"/>
          <w:b/>
          <w:bCs/>
          <w:sz w:val="24"/>
          <w:szCs w:val="24"/>
        </w:rPr>
      </w:pPr>
      <w:bookmarkStart w:id="7" w:name="_Toc107315895"/>
      <w:r w:rsidRPr="009D1B25">
        <w:rPr>
          <w:rFonts w:ascii="Arial" w:hAnsi="Arial" w:cs="Arial"/>
          <w:b/>
          <w:bCs/>
          <w:sz w:val="24"/>
          <w:szCs w:val="24"/>
        </w:rPr>
        <w:t>Deliverables</w:t>
      </w:r>
      <w:bookmarkEnd w:id="7"/>
    </w:p>
    <w:p w14:paraId="2144BA54" w14:textId="77777777" w:rsidR="00DE285B" w:rsidRPr="009D1B25" w:rsidRDefault="00DE285B" w:rsidP="00012639">
      <w:pPr>
        <w:pStyle w:val="NoSpacing"/>
        <w:rPr>
          <w:rFonts w:ascii="Arial" w:hAnsi="Arial" w:cs="Arial"/>
          <w:b/>
          <w:bCs/>
          <w:sz w:val="24"/>
          <w:szCs w:val="24"/>
        </w:rPr>
      </w:pPr>
    </w:p>
    <w:p w14:paraId="5752675B" w14:textId="74304B2D" w:rsidR="00DE285B" w:rsidRPr="009D1B25" w:rsidRDefault="00DE285B" w:rsidP="00012639">
      <w:pPr>
        <w:pStyle w:val="NoSpacing"/>
        <w:numPr>
          <w:ilvl w:val="0"/>
          <w:numId w:val="11"/>
        </w:numPr>
        <w:jc w:val="both"/>
        <w:rPr>
          <w:rFonts w:ascii="Arial" w:hAnsi="Arial" w:cs="Arial"/>
        </w:rPr>
      </w:pPr>
      <w:r w:rsidRPr="009D1B25">
        <w:rPr>
          <w:rFonts w:ascii="Arial" w:hAnsi="Arial" w:cs="Arial"/>
          <w:shd w:val="clear" w:color="auto" w:fill="FFFFFF"/>
        </w:rPr>
        <w:t xml:space="preserve">Machine learning algorithms can leverage existing data elements </w:t>
      </w:r>
      <w:r w:rsidRPr="009D1B25">
        <w:rPr>
          <w:rFonts w:ascii="Arial" w:hAnsi="Arial" w:cs="Arial"/>
        </w:rPr>
        <w:t>to develop</w:t>
      </w:r>
      <w:r w:rsidRPr="009D1B25">
        <w:rPr>
          <w:rFonts w:ascii="Arial" w:hAnsi="Arial" w:cs="Arial"/>
          <w:shd w:val="clear" w:color="auto" w:fill="FFFFFF"/>
        </w:rPr>
        <w:t xml:space="preserve"> new sets </w:t>
      </w:r>
      <w:r w:rsidRPr="009D1B25">
        <w:rPr>
          <w:rFonts w:ascii="Arial" w:hAnsi="Arial" w:cs="Arial"/>
        </w:rPr>
        <w:t>of functions</w:t>
      </w:r>
      <w:r w:rsidRPr="009D1B25">
        <w:rPr>
          <w:rFonts w:ascii="Arial" w:hAnsi="Arial" w:cs="Arial"/>
          <w:shd w:val="clear" w:color="auto" w:fill="FFFFFF"/>
        </w:rPr>
        <w:t xml:space="preserve"> that </w:t>
      </w:r>
      <w:r w:rsidRPr="009D1B25">
        <w:rPr>
          <w:rFonts w:ascii="Arial" w:hAnsi="Arial" w:cs="Arial"/>
        </w:rPr>
        <w:t>can be used</w:t>
      </w:r>
      <w:r w:rsidRPr="009D1B25">
        <w:rPr>
          <w:rFonts w:ascii="Arial" w:hAnsi="Arial" w:cs="Arial"/>
          <w:shd w:val="clear" w:color="auto" w:fill="FFFFFF"/>
        </w:rPr>
        <w:t xml:space="preserve"> to </w:t>
      </w:r>
      <w:r w:rsidRPr="009D1B25">
        <w:rPr>
          <w:rFonts w:ascii="Arial" w:hAnsi="Arial" w:cs="Arial"/>
        </w:rPr>
        <w:t>more efficiently</w:t>
      </w:r>
      <w:r w:rsidRPr="009D1B25">
        <w:rPr>
          <w:rFonts w:ascii="Arial" w:hAnsi="Arial" w:cs="Arial"/>
          <w:shd w:val="clear" w:color="auto" w:fill="FFFFFF"/>
        </w:rPr>
        <w:t xml:space="preserve"> define customer </w:t>
      </w:r>
      <w:r w:rsidRPr="009D1B25">
        <w:rPr>
          <w:rFonts w:ascii="Arial" w:hAnsi="Arial" w:cs="Arial"/>
        </w:rPr>
        <w:t>segments.</w:t>
      </w:r>
    </w:p>
    <w:p w14:paraId="7BB45BEE" w14:textId="0ACF8C9F" w:rsidR="00DE285B" w:rsidRPr="009D1B25" w:rsidRDefault="00DE285B" w:rsidP="00012639">
      <w:pPr>
        <w:pStyle w:val="NoSpacing"/>
        <w:numPr>
          <w:ilvl w:val="0"/>
          <w:numId w:val="11"/>
        </w:numPr>
        <w:jc w:val="both"/>
        <w:rPr>
          <w:rFonts w:ascii="Arial" w:hAnsi="Arial" w:cs="Arial"/>
        </w:rPr>
      </w:pPr>
      <w:r w:rsidRPr="009D1B25">
        <w:rPr>
          <w:rFonts w:ascii="Arial" w:hAnsi="Arial" w:cs="Arial"/>
          <w:shd w:val="clear" w:color="auto" w:fill="FFFFFF"/>
        </w:rPr>
        <w:t xml:space="preserve">AI-driven segmentation </w:t>
      </w:r>
      <w:r w:rsidRPr="009D1B25">
        <w:rPr>
          <w:rFonts w:ascii="Arial" w:hAnsi="Arial" w:cs="Arial"/>
        </w:rPr>
        <w:t>and</w:t>
      </w:r>
      <w:r w:rsidRPr="009D1B25">
        <w:rPr>
          <w:rFonts w:ascii="Arial" w:hAnsi="Arial" w:cs="Arial"/>
          <w:shd w:val="clear" w:color="auto" w:fill="FFFFFF"/>
        </w:rPr>
        <w:t xml:space="preserve"> traditional segmentation </w:t>
      </w:r>
      <w:r w:rsidRPr="009D1B25">
        <w:rPr>
          <w:rFonts w:ascii="Arial" w:hAnsi="Arial" w:cs="Arial"/>
        </w:rPr>
        <w:t>are</w:t>
      </w:r>
      <w:r w:rsidRPr="009D1B25">
        <w:rPr>
          <w:rFonts w:ascii="Arial" w:hAnsi="Arial" w:cs="Arial"/>
          <w:shd w:val="clear" w:color="auto" w:fill="FFFFFF"/>
        </w:rPr>
        <w:t xml:space="preserve"> the </w:t>
      </w:r>
      <w:r w:rsidRPr="009D1B25">
        <w:rPr>
          <w:rFonts w:ascii="Arial" w:hAnsi="Arial" w:cs="Arial"/>
        </w:rPr>
        <w:t>ability</w:t>
      </w:r>
      <w:r w:rsidRPr="009D1B25">
        <w:rPr>
          <w:rFonts w:ascii="Arial" w:hAnsi="Arial" w:cs="Arial"/>
          <w:shd w:val="clear" w:color="auto" w:fill="FFFFFF"/>
        </w:rPr>
        <w:t xml:space="preserve"> to quickly </w:t>
      </w:r>
      <w:r w:rsidRPr="009D1B25">
        <w:rPr>
          <w:rFonts w:ascii="Arial" w:hAnsi="Arial" w:cs="Arial"/>
        </w:rPr>
        <w:t>spot</w:t>
      </w:r>
      <w:r w:rsidRPr="009D1B25">
        <w:rPr>
          <w:rFonts w:ascii="Arial" w:hAnsi="Arial" w:cs="Arial"/>
          <w:shd w:val="clear" w:color="auto" w:fill="FFFFFF"/>
        </w:rPr>
        <w:t xml:space="preserve"> changes in customer segments, </w:t>
      </w:r>
      <w:r w:rsidRPr="009D1B25">
        <w:rPr>
          <w:rFonts w:ascii="Arial" w:hAnsi="Arial" w:cs="Arial"/>
        </w:rPr>
        <w:t>and</w:t>
      </w:r>
      <w:r w:rsidRPr="009D1B25">
        <w:rPr>
          <w:rFonts w:ascii="Arial" w:hAnsi="Arial" w:cs="Arial"/>
          <w:shd w:val="clear" w:color="auto" w:fill="FFFFFF"/>
        </w:rPr>
        <w:t xml:space="preserve"> the </w:t>
      </w:r>
      <w:r w:rsidRPr="009D1B25">
        <w:rPr>
          <w:rFonts w:ascii="Arial" w:hAnsi="Arial" w:cs="Arial"/>
        </w:rPr>
        <w:t>resulting</w:t>
      </w:r>
      <w:r w:rsidRPr="009D1B25">
        <w:rPr>
          <w:rFonts w:ascii="Arial" w:hAnsi="Arial" w:cs="Arial"/>
          <w:shd w:val="clear" w:color="auto" w:fill="FFFFFF"/>
        </w:rPr>
        <w:t xml:space="preserve"> model can </w:t>
      </w:r>
      <w:r w:rsidRPr="009D1B25">
        <w:rPr>
          <w:rFonts w:ascii="Arial" w:hAnsi="Arial" w:cs="Arial"/>
        </w:rPr>
        <w:t>quickly</w:t>
      </w:r>
      <w:r w:rsidRPr="009D1B25">
        <w:rPr>
          <w:rFonts w:ascii="Arial" w:hAnsi="Arial" w:cs="Arial"/>
          <w:shd w:val="clear" w:color="auto" w:fill="FFFFFF"/>
        </w:rPr>
        <w:t xml:space="preserve"> and effectively identify anomalies and </w:t>
      </w:r>
      <w:r w:rsidRPr="009D1B25">
        <w:rPr>
          <w:rFonts w:ascii="Arial" w:hAnsi="Arial" w:cs="Arial"/>
        </w:rPr>
        <w:t>new</w:t>
      </w:r>
      <w:r w:rsidRPr="009D1B25">
        <w:rPr>
          <w:rFonts w:ascii="Arial" w:hAnsi="Arial" w:cs="Arial"/>
          <w:shd w:val="clear" w:color="auto" w:fill="FFFFFF"/>
        </w:rPr>
        <w:t xml:space="preserve"> trends. </w:t>
      </w:r>
    </w:p>
    <w:p w14:paraId="598B2243" w14:textId="783222DC" w:rsidR="00012639" w:rsidRPr="009D1B25" w:rsidRDefault="00DE285B" w:rsidP="00012639">
      <w:pPr>
        <w:pStyle w:val="NoSpacing"/>
        <w:numPr>
          <w:ilvl w:val="0"/>
          <w:numId w:val="11"/>
        </w:numPr>
        <w:jc w:val="both"/>
        <w:rPr>
          <w:rFonts w:ascii="Arial" w:hAnsi="Arial" w:cs="Arial"/>
        </w:rPr>
      </w:pPr>
      <w:r w:rsidRPr="009D1B25">
        <w:rPr>
          <w:rFonts w:ascii="Arial" w:hAnsi="Arial" w:cs="Arial"/>
          <w:shd w:val="clear" w:color="auto" w:fill="FFFFFF"/>
        </w:rPr>
        <w:t xml:space="preserve">AI-driven segmentation </w:t>
      </w:r>
      <w:r w:rsidRPr="009D1B25">
        <w:rPr>
          <w:rFonts w:ascii="Arial" w:hAnsi="Arial" w:cs="Arial"/>
        </w:rPr>
        <w:t>is</w:t>
      </w:r>
      <w:r w:rsidRPr="009D1B25">
        <w:rPr>
          <w:rFonts w:ascii="Arial" w:hAnsi="Arial" w:cs="Arial"/>
          <w:shd w:val="clear" w:color="auto" w:fill="FFFFFF"/>
        </w:rPr>
        <w:t xml:space="preserve"> the ability to </w:t>
      </w:r>
      <w:r w:rsidRPr="009D1B25">
        <w:rPr>
          <w:rFonts w:ascii="Arial" w:hAnsi="Arial" w:cs="Arial"/>
        </w:rPr>
        <w:t>provide insurance data platforms with portfolio, customer 360, and transaction-level data, combining</w:t>
      </w:r>
      <w:r w:rsidRPr="009D1B25">
        <w:rPr>
          <w:rFonts w:ascii="Arial" w:hAnsi="Arial" w:cs="Arial"/>
          <w:shd w:val="clear" w:color="auto" w:fill="FFFFFF"/>
        </w:rPr>
        <w:t xml:space="preserve"> data from </w:t>
      </w:r>
      <w:r w:rsidRPr="009D1B25">
        <w:rPr>
          <w:rFonts w:ascii="Arial" w:hAnsi="Arial" w:cs="Arial"/>
        </w:rPr>
        <w:t>third parties</w:t>
      </w:r>
      <w:r w:rsidRPr="009D1B25">
        <w:rPr>
          <w:rFonts w:ascii="Arial" w:hAnsi="Arial" w:cs="Arial"/>
          <w:shd w:val="clear" w:color="auto" w:fill="FFFFFF"/>
        </w:rPr>
        <w:t xml:space="preserve"> and digital sources to </w:t>
      </w:r>
      <w:r w:rsidRPr="009D1B25">
        <w:rPr>
          <w:rFonts w:ascii="Arial" w:hAnsi="Arial" w:cs="Arial"/>
        </w:rPr>
        <w:t>reveal deep,</w:t>
      </w:r>
      <w:r w:rsidRPr="009D1B25">
        <w:rPr>
          <w:rFonts w:ascii="Arial" w:hAnsi="Arial" w:cs="Arial"/>
          <w:shd w:val="clear" w:color="auto" w:fill="FFFFFF"/>
        </w:rPr>
        <w:t xml:space="preserve"> actionable insights at a more </w:t>
      </w:r>
      <w:r w:rsidRPr="009D1B25">
        <w:rPr>
          <w:rFonts w:ascii="Arial" w:hAnsi="Arial" w:cs="Arial"/>
        </w:rPr>
        <w:t>detailed</w:t>
      </w:r>
      <w:r w:rsidRPr="009D1B25">
        <w:rPr>
          <w:rFonts w:ascii="Arial" w:hAnsi="Arial" w:cs="Arial"/>
          <w:shd w:val="clear" w:color="auto" w:fill="FFFFFF"/>
        </w:rPr>
        <w:t xml:space="preserve"> level.</w:t>
      </w:r>
    </w:p>
    <w:p w14:paraId="36703C8C" w14:textId="360F9978" w:rsidR="00DE285B" w:rsidRPr="009D1B25" w:rsidRDefault="00DE285B" w:rsidP="00012639">
      <w:pPr>
        <w:pStyle w:val="NoSpacing"/>
        <w:numPr>
          <w:ilvl w:val="0"/>
          <w:numId w:val="11"/>
        </w:numPr>
        <w:jc w:val="both"/>
        <w:rPr>
          <w:rFonts w:ascii="Arial" w:hAnsi="Arial" w:cs="Arial"/>
        </w:rPr>
      </w:pPr>
      <w:r w:rsidRPr="009D1B25">
        <w:rPr>
          <w:rFonts w:ascii="Arial" w:hAnsi="Arial" w:cs="Arial"/>
        </w:rPr>
        <w:t>The</w:t>
      </w:r>
      <w:r w:rsidRPr="009D1B25">
        <w:rPr>
          <w:rFonts w:ascii="Arial" w:hAnsi="Arial" w:cs="Arial"/>
          <w:shd w:val="clear" w:color="auto" w:fill="FFFFFF"/>
        </w:rPr>
        <w:t xml:space="preserve"> AI-driven segmentation model can also be optimized over </w:t>
      </w:r>
      <w:r w:rsidRPr="009D1B25">
        <w:rPr>
          <w:rFonts w:ascii="Arial" w:hAnsi="Arial" w:cs="Arial"/>
        </w:rPr>
        <w:t>time, making</w:t>
      </w:r>
      <w:r w:rsidRPr="009D1B25">
        <w:rPr>
          <w:rFonts w:ascii="Arial" w:hAnsi="Arial" w:cs="Arial"/>
          <w:shd w:val="clear" w:color="auto" w:fill="FFFFFF"/>
        </w:rPr>
        <w:t xml:space="preserve"> it ideal </w:t>
      </w:r>
      <w:r w:rsidRPr="009D1B25">
        <w:rPr>
          <w:rFonts w:ascii="Arial" w:hAnsi="Arial" w:cs="Arial"/>
        </w:rPr>
        <w:t>for gaining</w:t>
      </w:r>
      <w:r w:rsidRPr="009D1B25">
        <w:rPr>
          <w:rFonts w:ascii="Arial" w:hAnsi="Arial" w:cs="Arial"/>
          <w:shd w:val="clear" w:color="auto" w:fill="FFFFFF"/>
        </w:rPr>
        <w:t xml:space="preserve"> a competitive advantage in a disruptive industry.</w:t>
      </w:r>
    </w:p>
    <w:p w14:paraId="49AE3749" w14:textId="77777777" w:rsidR="00012639" w:rsidRPr="009D1B25" w:rsidRDefault="00012639" w:rsidP="00012639">
      <w:pPr>
        <w:tabs>
          <w:tab w:val="left" w:pos="321"/>
        </w:tabs>
        <w:spacing w:before="61"/>
        <w:rPr>
          <w:rFonts w:ascii="Arial" w:hAnsi="Arial" w:cs="Arial"/>
        </w:rPr>
      </w:pPr>
    </w:p>
    <w:p w14:paraId="3B8BC848" w14:textId="0245FCE7" w:rsidR="00012639" w:rsidRPr="009D1B25" w:rsidRDefault="00012639" w:rsidP="00012639">
      <w:pPr>
        <w:pStyle w:val="NoSpacing"/>
        <w:rPr>
          <w:rFonts w:ascii="Arial" w:hAnsi="Arial" w:cs="Arial"/>
          <w:b/>
          <w:bCs/>
          <w:sz w:val="28"/>
          <w:szCs w:val="28"/>
        </w:rPr>
      </w:pPr>
      <w:bookmarkStart w:id="8" w:name="_Toc107315896"/>
      <w:r w:rsidRPr="009D1B25">
        <w:rPr>
          <w:rFonts w:ascii="Arial" w:hAnsi="Arial" w:cs="Arial"/>
          <w:b/>
          <w:bCs/>
          <w:sz w:val="28"/>
          <w:szCs w:val="28"/>
        </w:rPr>
        <w:t xml:space="preserve">2.2 </w:t>
      </w:r>
      <w:bookmarkEnd w:id="8"/>
      <w:r w:rsidR="00EB5881" w:rsidRPr="009D1B25">
        <w:rPr>
          <w:rFonts w:ascii="Arial" w:hAnsi="Arial" w:cs="Arial"/>
          <w:b/>
          <w:bCs/>
          <w:sz w:val="28"/>
          <w:szCs w:val="28"/>
        </w:rPr>
        <w:t>Fraud Detection</w:t>
      </w:r>
    </w:p>
    <w:p w14:paraId="7C8F470C"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1A204250" wp14:editId="629CB22E">
                <wp:extent cx="5981700" cy="12700"/>
                <wp:effectExtent l="0" t="0" r="0" b="635"/>
                <wp:docPr id="3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34" name="Rectangle 57"/>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FDE1B3" id="Group 56"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GU+CjxGAgAABwUA&#10;AA4AAAAAAAAAAAAAAAAALgIAAGRycy9lMm9Eb2MueG1sUEsBAi0AFAAGAAgAAAAhAITbFmLaAAAA&#10;AwEAAA8AAAAAAAAAAAAAAAAAoAQAAGRycy9kb3ducmV2LnhtbFBLBQYAAAAABAAEAPMAAACnBQAA&#10;AAA=&#10;">
                <v:rect id="Rectangle 57"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1FA58FD9" w14:textId="4D06B13E" w:rsidR="00012639" w:rsidRPr="009D1B25" w:rsidRDefault="00C335E4" w:rsidP="00C335E4">
      <w:pPr>
        <w:jc w:val="both"/>
        <w:rPr>
          <w:rFonts w:ascii="Arial" w:hAnsi="Arial" w:cs="Arial"/>
          <w:highlight w:val="yellow"/>
        </w:rPr>
      </w:pPr>
      <w:r w:rsidRPr="009D1B25">
        <w:rPr>
          <w:rFonts w:ascii="Arial" w:hAnsi="Arial" w:cs="Arial"/>
          <w:shd w:val="clear" w:color="auto" w:fill="FFFFFF"/>
        </w:rPr>
        <w:t xml:space="preserve">Insurance fraud is a deliberate </w:t>
      </w:r>
      <w:r w:rsidRPr="009D1B25">
        <w:rPr>
          <w:rFonts w:ascii="Arial" w:hAnsi="Arial" w:cs="Arial"/>
        </w:rPr>
        <w:t>fraud committed</w:t>
      </w:r>
      <w:r w:rsidRPr="009D1B25">
        <w:rPr>
          <w:rFonts w:ascii="Arial" w:hAnsi="Arial" w:cs="Arial"/>
          <w:shd w:val="clear" w:color="auto" w:fill="FFFFFF"/>
        </w:rPr>
        <w:t xml:space="preserve"> against or by an insurance company or </w:t>
      </w:r>
      <w:r w:rsidRPr="009D1B25">
        <w:rPr>
          <w:rFonts w:ascii="Arial" w:hAnsi="Arial" w:cs="Arial"/>
        </w:rPr>
        <w:t>agency</w:t>
      </w:r>
      <w:r w:rsidRPr="009D1B25">
        <w:rPr>
          <w:rFonts w:ascii="Arial" w:hAnsi="Arial" w:cs="Arial"/>
          <w:shd w:val="clear" w:color="auto" w:fill="FFFFFF"/>
        </w:rPr>
        <w:t xml:space="preserve"> for financial gain. Fraud </w:t>
      </w:r>
      <w:r w:rsidRPr="009D1B25">
        <w:rPr>
          <w:rFonts w:ascii="Arial" w:hAnsi="Arial" w:cs="Arial"/>
        </w:rPr>
        <w:t>can</w:t>
      </w:r>
      <w:r w:rsidRPr="009D1B25">
        <w:rPr>
          <w:rFonts w:ascii="Arial" w:hAnsi="Arial" w:cs="Arial"/>
          <w:shd w:val="clear" w:color="auto" w:fill="FFFFFF"/>
        </w:rPr>
        <w:t xml:space="preserve"> be committed at </w:t>
      </w:r>
      <w:r w:rsidRPr="009D1B25">
        <w:rPr>
          <w:rFonts w:ascii="Arial" w:hAnsi="Arial" w:cs="Arial"/>
        </w:rPr>
        <w:t>various times</w:t>
      </w:r>
      <w:r w:rsidRPr="009D1B25">
        <w:rPr>
          <w:rFonts w:ascii="Arial" w:hAnsi="Arial" w:cs="Arial"/>
          <w:shd w:val="clear" w:color="auto" w:fill="FFFFFF"/>
        </w:rPr>
        <w:t xml:space="preserve"> by </w:t>
      </w:r>
      <w:r w:rsidRPr="009D1B25">
        <w:rPr>
          <w:rFonts w:ascii="Arial" w:hAnsi="Arial" w:cs="Arial"/>
        </w:rPr>
        <w:t>claimants,</w:t>
      </w:r>
      <w:r w:rsidRPr="009D1B25">
        <w:rPr>
          <w:rFonts w:ascii="Arial" w:hAnsi="Arial" w:cs="Arial"/>
          <w:shd w:val="clear" w:color="auto" w:fill="FFFFFF"/>
        </w:rPr>
        <w:t xml:space="preserve"> policyholders, </w:t>
      </w:r>
      <w:r w:rsidR="00A629AF" w:rsidRPr="009D1B25">
        <w:rPr>
          <w:rFonts w:ascii="Arial" w:hAnsi="Arial" w:cs="Arial"/>
        </w:rPr>
        <w:t>third-party</w:t>
      </w:r>
      <w:r w:rsidRPr="009D1B25">
        <w:rPr>
          <w:rFonts w:ascii="Arial" w:hAnsi="Arial" w:cs="Arial"/>
          <w:shd w:val="clear" w:color="auto" w:fill="FFFFFF"/>
        </w:rPr>
        <w:t xml:space="preserve"> claimants, or professionals </w:t>
      </w:r>
      <w:r w:rsidRPr="009D1B25">
        <w:rPr>
          <w:rFonts w:ascii="Arial" w:hAnsi="Arial" w:cs="Arial"/>
        </w:rPr>
        <w:t>servicing</w:t>
      </w:r>
      <w:r w:rsidRPr="009D1B25">
        <w:rPr>
          <w:rFonts w:ascii="Arial" w:hAnsi="Arial" w:cs="Arial"/>
          <w:shd w:val="clear" w:color="auto" w:fill="FFFFFF"/>
        </w:rPr>
        <w:t xml:space="preserve"> claimants. Insurance agents and </w:t>
      </w:r>
      <w:r w:rsidR="00AF3CCC" w:rsidRPr="009D1B25">
        <w:rPr>
          <w:rFonts w:ascii="Arial" w:hAnsi="Arial" w:cs="Arial"/>
          <w:shd w:val="clear" w:color="auto" w:fill="FFFFFF"/>
        </w:rPr>
        <w:t>organization</w:t>
      </w:r>
      <w:r w:rsidRPr="009D1B25">
        <w:rPr>
          <w:rFonts w:ascii="Arial" w:hAnsi="Arial" w:cs="Arial"/>
          <w:shd w:val="clear" w:color="auto" w:fill="FFFFFF"/>
        </w:rPr>
        <w:t xml:space="preserve"> employees </w:t>
      </w:r>
      <w:r w:rsidRPr="009D1B25">
        <w:rPr>
          <w:rFonts w:ascii="Arial" w:hAnsi="Arial" w:cs="Arial"/>
        </w:rPr>
        <w:t>can</w:t>
      </w:r>
      <w:r w:rsidRPr="009D1B25">
        <w:rPr>
          <w:rFonts w:ascii="Arial" w:hAnsi="Arial" w:cs="Arial"/>
          <w:shd w:val="clear" w:color="auto" w:fill="FFFFFF"/>
        </w:rPr>
        <w:t xml:space="preserve"> also commit insurance fraud. Inflating claims, lying on insurance applications, submitting claims for damage or injuries that never happened, and faking accidents are all examples of common scams.</w:t>
      </w:r>
    </w:p>
    <w:p w14:paraId="75D94232" w14:textId="77777777" w:rsidR="00012639" w:rsidRPr="009D1B25" w:rsidRDefault="00012639" w:rsidP="00012639">
      <w:pPr>
        <w:pStyle w:val="BodyText"/>
        <w:spacing w:line="20" w:lineRule="exact"/>
        <w:ind w:left="0"/>
        <w:rPr>
          <w:rFonts w:ascii="Arial" w:hAnsi="Arial" w:cs="Arial"/>
          <w:sz w:val="2"/>
          <w:highlight w:val="yellow"/>
        </w:rPr>
      </w:pPr>
      <w:r w:rsidRPr="009D1B25">
        <w:rPr>
          <w:rFonts w:ascii="Arial" w:hAnsi="Arial" w:cs="Arial"/>
          <w:noProof/>
          <w:sz w:val="2"/>
          <w:highlight w:val="yellow"/>
        </w:rPr>
        <mc:AlternateContent>
          <mc:Choice Requires="wpg">
            <w:drawing>
              <wp:inline distT="0" distB="0" distL="0" distR="0" wp14:anchorId="306C749D" wp14:editId="4BC28613">
                <wp:extent cx="5981700" cy="12700"/>
                <wp:effectExtent l="0" t="4445" r="0" b="1905"/>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13" name="Rectangle 59"/>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D5C975" id="Group 58"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E5+PXlGAgAABwUA&#10;AA4AAAAAAAAAAAAAAAAALgIAAGRycy9lMm9Eb2MueG1sUEsBAi0AFAAGAAgAAAAhAITbFmLaAAAA&#10;AwEAAA8AAAAAAAAAAAAAAAAAoAQAAGRycy9kb3ducmV2LnhtbFBLBQYAAAAABAAEAPMAAACnBQAA&#10;AAA=&#10;">
                <v:rect id="Rectangle 59"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2ACD6C88" w14:textId="77777777" w:rsidR="00012639" w:rsidRPr="009D1B25" w:rsidRDefault="00012639" w:rsidP="00012639">
      <w:pPr>
        <w:pStyle w:val="NoSpacing"/>
        <w:rPr>
          <w:rFonts w:ascii="Arial" w:hAnsi="Arial" w:cs="Arial"/>
          <w:b/>
          <w:bCs/>
          <w:sz w:val="24"/>
          <w:szCs w:val="24"/>
        </w:rPr>
      </w:pPr>
      <w:r w:rsidRPr="009D1B25">
        <w:rPr>
          <w:rFonts w:ascii="Arial" w:hAnsi="Arial" w:cs="Arial"/>
          <w:b/>
          <w:bCs/>
          <w:sz w:val="24"/>
          <w:szCs w:val="24"/>
        </w:rPr>
        <w:t>Objective</w:t>
      </w:r>
    </w:p>
    <w:p w14:paraId="37B4F9D3" w14:textId="3671F30E" w:rsidR="00012639" w:rsidRPr="009D1B25" w:rsidRDefault="00EF4C95" w:rsidP="00EF4C95">
      <w:pPr>
        <w:pStyle w:val="NoSpacing"/>
        <w:jc w:val="both"/>
        <w:rPr>
          <w:rFonts w:ascii="Arial" w:hAnsi="Arial" w:cs="Arial"/>
        </w:rPr>
      </w:pPr>
      <w:r w:rsidRPr="009D1B25">
        <w:rPr>
          <w:rFonts w:ascii="Arial" w:hAnsi="Arial" w:cs="Arial"/>
        </w:rPr>
        <w:t xml:space="preserve">Insurance firms have long struggled to detect fraud and provide excellent, prompt customer service to deserving claimants. How can insurance providers better serve their quality clients by </w:t>
      </w:r>
      <w:r w:rsidR="002529F2" w:rsidRPr="009D1B25">
        <w:rPr>
          <w:rFonts w:ascii="Arial" w:hAnsi="Arial" w:cs="Arial"/>
        </w:rPr>
        <w:t>utilizing</w:t>
      </w:r>
      <w:r w:rsidRPr="009D1B25">
        <w:rPr>
          <w:rFonts w:ascii="Arial" w:hAnsi="Arial" w:cs="Arial"/>
        </w:rPr>
        <w:t xml:space="preserve"> the data at their disposal? The majority of insurance companies are still learning about text analytics, despite the fact that more and more businesses are already utilizing the technology to boost productivity, drive product development, and boost client loyalty in a sector that is driven by data.</w:t>
      </w:r>
    </w:p>
    <w:p w14:paraId="2B7C3DF8" w14:textId="77777777" w:rsidR="00EF4C95" w:rsidRPr="009D1B25" w:rsidRDefault="00EF4C95" w:rsidP="00EF4C95">
      <w:pPr>
        <w:pStyle w:val="NoSpacing"/>
        <w:jc w:val="both"/>
        <w:rPr>
          <w:rFonts w:ascii="Arial" w:hAnsi="Arial" w:cs="Arial"/>
        </w:rPr>
      </w:pPr>
    </w:p>
    <w:p w14:paraId="34E0EF4A" w14:textId="77777777" w:rsidR="00012639" w:rsidRPr="009D1B25" w:rsidRDefault="00012639" w:rsidP="00012639">
      <w:pPr>
        <w:pStyle w:val="NoSpacing"/>
        <w:rPr>
          <w:rFonts w:ascii="Arial" w:hAnsi="Arial" w:cs="Arial"/>
          <w:b/>
          <w:bCs/>
          <w:sz w:val="24"/>
          <w:szCs w:val="24"/>
        </w:rPr>
      </w:pPr>
      <w:bookmarkStart w:id="9" w:name="_Toc107315898"/>
      <w:r w:rsidRPr="009D1B25">
        <w:rPr>
          <w:rFonts w:ascii="Arial" w:hAnsi="Arial" w:cs="Arial"/>
          <w:b/>
          <w:bCs/>
          <w:sz w:val="24"/>
          <w:szCs w:val="24"/>
        </w:rPr>
        <w:lastRenderedPageBreak/>
        <w:t>Key</w:t>
      </w:r>
      <w:r w:rsidRPr="009D1B25">
        <w:rPr>
          <w:rFonts w:ascii="Arial" w:hAnsi="Arial" w:cs="Arial"/>
          <w:b/>
          <w:bCs/>
          <w:spacing w:val="-3"/>
          <w:sz w:val="24"/>
          <w:szCs w:val="24"/>
        </w:rPr>
        <w:t xml:space="preserve"> </w:t>
      </w:r>
      <w:r w:rsidRPr="009D1B25">
        <w:rPr>
          <w:rFonts w:ascii="Arial" w:hAnsi="Arial" w:cs="Arial"/>
          <w:b/>
          <w:bCs/>
          <w:sz w:val="24"/>
          <w:szCs w:val="24"/>
        </w:rPr>
        <w:t>Activities</w:t>
      </w:r>
      <w:bookmarkEnd w:id="9"/>
    </w:p>
    <w:p w14:paraId="43CC196D" w14:textId="5E03E2F0" w:rsidR="00034ABE" w:rsidRPr="009D1B25" w:rsidRDefault="00034ABE" w:rsidP="00012639">
      <w:pPr>
        <w:pStyle w:val="NoSpacing"/>
        <w:numPr>
          <w:ilvl w:val="0"/>
          <w:numId w:val="13"/>
        </w:numPr>
        <w:jc w:val="both"/>
        <w:rPr>
          <w:rFonts w:ascii="Arial" w:hAnsi="Arial" w:cs="Arial"/>
        </w:rPr>
      </w:pPr>
      <w:r w:rsidRPr="009D1B25">
        <w:rPr>
          <w:rFonts w:ascii="Arial" w:hAnsi="Arial" w:cs="Arial"/>
        </w:rPr>
        <w:t xml:space="preserve">Advanced Text data is analyzed to establish patterns and any abnormal or unusual patterns or claims are easily detected. </w:t>
      </w:r>
    </w:p>
    <w:p w14:paraId="0E1DD3EE" w14:textId="4C41FBA9" w:rsidR="00012639" w:rsidRPr="009D1B25" w:rsidRDefault="00034ABE" w:rsidP="00034ABE">
      <w:pPr>
        <w:pStyle w:val="NoSpacing"/>
        <w:numPr>
          <w:ilvl w:val="0"/>
          <w:numId w:val="13"/>
        </w:numPr>
        <w:jc w:val="both"/>
        <w:rPr>
          <w:rFonts w:ascii="Arial" w:hAnsi="Arial" w:cs="Arial"/>
        </w:rPr>
      </w:pPr>
      <w:r w:rsidRPr="009D1B25">
        <w:rPr>
          <w:rFonts w:ascii="Arial" w:hAnsi="Arial" w:cs="Arial"/>
          <w:shd w:val="clear" w:color="auto" w:fill="FFFFFF"/>
        </w:rPr>
        <w:t>The algorithms determine whether a request is normal or suspicious by using NLP to assess historical data monitoring.</w:t>
      </w:r>
    </w:p>
    <w:p w14:paraId="1A606C59" w14:textId="77777777" w:rsidR="00034ABE" w:rsidRPr="009D1B25" w:rsidRDefault="00034ABE" w:rsidP="00034ABE">
      <w:pPr>
        <w:pStyle w:val="NoSpacing"/>
        <w:ind w:left="720"/>
        <w:jc w:val="both"/>
        <w:rPr>
          <w:rFonts w:ascii="Arial" w:hAnsi="Arial" w:cs="Arial"/>
        </w:rPr>
      </w:pPr>
    </w:p>
    <w:p w14:paraId="2958156C" w14:textId="77777777" w:rsidR="00012639" w:rsidRPr="009D1B25" w:rsidRDefault="00012639" w:rsidP="00012639">
      <w:pPr>
        <w:pStyle w:val="NoSpacing"/>
        <w:rPr>
          <w:rFonts w:ascii="Arial" w:hAnsi="Arial" w:cs="Arial"/>
          <w:b/>
          <w:bCs/>
          <w:sz w:val="24"/>
          <w:szCs w:val="24"/>
        </w:rPr>
      </w:pPr>
      <w:bookmarkStart w:id="10" w:name="_Toc107315899"/>
      <w:r w:rsidRPr="009D1B25">
        <w:rPr>
          <w:rFonts w:ascii="Arial" w:hAnsi="Arial" w:cs="Arial"/>
          <w:b/>
          <w:bCs/>
          <w:sz w:val="24"/>
          <w:szCs w:val="24"/>
        </w:rPr>
        <w:t>Deliverables</w:t>
      </w:r>
      <w:bookmarkEnd w:id="10"/>
    </w:p>
    <w:p w14:paraId="333AA069" w14:textId="3CFB4A8A" w:rsidR="00012639" w:rsidRPr="009D1B25" w:rsidRDefault="008B41EE" w:rsidP="00012639">
      <w:pPr>
        <w:pStyle w:val="ListParagraph"/>
        <w:numPr>
          <w:ilvl w:val="0"/>
          <w:numId w:val="14"/>
        </w:numPr>
        <w:jc w:val="both"/>
        <w:rPr>
          <w:rFonts w:ascii="Arial" w:hAnsi="Arial" w:cs="Arial"/>
        </w:rPr>
      </w:pPr>
      <w:r w:rsidRPr="009D1B25">
        <w:rPr>
          <w:rFonts w:ascii="Arial" w:hAnsi="Arial" w:cs="Arial"/>
        </w:rPr>
        <w:t xml:space="preserve">Insurance companies can better deploy resources to investigate claims that have been recognized as possibly fraudulent, saving them time and money, by informing personnel about </w:t>
      </w:r>
      <w:r w:rsidR="00BA6D4B" w:rsidRPr="009D1B25">
        <w:rPr>
          <w:rFonts w:ascii="Arial" w:hAnsi="Arial" w:cs="Arial"/>
        </w:rPr>
        <w:t>potentially</w:t>
      </w:r>
      <w:r w:rsidRPr="009D1B25">
        <w:rPr>
          <w:rFonts w:ascii="Arial" w:hAnsi="Arial" w:cs="Arial"/>
        </w:rPr>
        <w:t xml:space="preserve"> fraudulent claims before processing and pay-outs.</w:t>
      </w:r>
      <w:r w:rsidR="00012639" w:rsidRPr="009D1B25">
        <w:rPr>
          <w:rFonts w:ascii="Arial" w:hAnsi="Arial" w:cs="Arial"/>
          <w:shd w:val="clear" w:color="auto" w:fill="FFFFFF"/>
        </w:rPr>
        <w:t xml:space="preserve"> </w:t>
      </w:r>
    </w:p>
    <w:p w14:paraId="58862F4B" w14:textId="77777777" w:rsidR="008B41EE" w:rsidRPr="009D1B25" w:rsidRDefault="008B41EE" w:rsidP="008B41EE">
      <w:pPr>
        <w:pStyle w:val="ListParagraph"/>
        <w:numPr>
          <w:ilvl w:val="0"/>
          <w:numId w:val="14"/>
        </w:numPr>
        <w:jc w:val="both"/>
        <w:rPr>
          <w:rFonts w:ascii="Arial" w:hAnsi="Arial" w:cs="Arial"/>
        </w:rPr>
      </w:pPr>
      <w:r w:rsidRPr="009D1B25">
        <w:rPr>
          <w:rFonts w:ascii="Arial" w:hAnsi="Arial" w:cs="Arial"/>
          <w:shd w:val="clear" w:color="auto" w:fill="FFFFFF"/>
        </w:rPr>
        <w:t>Real-time notifications increase resource efficiency for businesses and prevent related losses for insurers.</w:t>
      </w:r>
      <w:r w:rsidR="00012639" w:rsidRPr="009D1B25">
        <w:rPr>
          <w:rFonts w:ascii="Arial" w:hAnsi="Arial" w:cs="Arial"/>
        </w:rPr>
        <w:t xml:space="preserve"> </w:t>
      </w:r>
    </w:p>
    <w:p w14:paraId="1365FBD1" w14:textId="0F675765" w:rsidR="00012639" w:rsidRPr="009D1B25" w:rsidRDefault="008B41EE" w:rsidP="008B41EE">
      <w:pPr>
        <w:pStyle w:val="ListParagraph"/>
        <w:numPr>
          <w:ilvl w:val="0"/>
          <w:numId w:val="14"/>
        </w:numPr>
        <w:jc w:val="both"/>
        <w:rPr>
          <w:rFonts w:ascii="Arial" w:hAnsi="Arial" w:cs="Arial"/>
        </w:rPr>
      </w:pPr>
      <w:r w:rsidRPr="009D1B25">
        <w:rPr>
          <w:rFonts w:ascii="Arial" w:hAnsi="Arial" w:cs="Arial"/>
        </w:rPr>
        <w:t>Early detection of fraud risk and analysis of historical data and</w:t>
      </w:r>
      <w:r w:rsidRPr="009D1B25">
        <w:rPr>
          <w:rFonts w:ascii="Arial" w:hAnsi="Arial" w:cs="Arial"/>
          <w:shd w:val="clear" w:color="auto" w:fill="FFFFFF"/>
        </w:rPr>
        <w:t xml:space="preserve"> real-time alerts </w:t>
      </w:r>
      <w:r w:rsidRPr="009D1B25">
        <w:rPr>
          <w:rFonts w:ascii="Arial" w:hAnsi="Arial" w:cs="Arial"/>
        </w:rPr>
        <w:t>in NLP can help</w:t>
      </w:r>
      <w:r w:rsidRPr="009D1B25">
        <w:rPr>
          <w:rFonts w:ascii="Arial" w:hAnsi="Arial" w:cs="Arial"/>
          <w:shd w:val="clear" w:color="auto" w:fill="FFFFFF"/>
        </w:rPr>
        <w:t xml:space="preserve"> insurers protect themselves </w:t>
      </w:r>
      <w:r w:rsidRPr="009D1B25">
        <w:rPr>
          <w:rFonts w:ascii="Arial" w:hAnsi="Arial" w:cs="Arial"/>
        </w:rPr>
        <w:t>from</w:t>
      </w:r>
      <w:r w:rsidRPr="009D1B25">
        <w:rPr>
          <w:rFonts w:ascii="Arial" w:hAnsi="Arial" w:cs="Arial"/>
          <w:shd w:val="clear" w:color="auto" w:fill="FFFFFF"/>
        </w:rPr>
        <w:t xml:space="preserve"> fraud and the resulting losses.</w:t>
      </w:r>
    </w:p>
    <w:p w14:paraId="0A906735" w14:textId="77777777" w:rsidR="00BA6D4B" w:rsidRPr="009D1B25" w:rsidRDefault="00BA6D4B" w:rsidP="00BA6D4B">
      <w:pPr>
        <w:pStyle w:val="ListParagraph"/>
        <w:ind w:left="720" w:firstLine="0"/>
        <w:jc w:val="both"/>
        <w:rPr>
          <w:rFonts w:ascii="Arial" w:hAnsi="Arial" w:cs="Arial"/>
        </w:rPr>
      </w:pPr>
    </w:p>
    <w:p w14:paraId="4A7A469C" w14:textId="77777777" w:rsidR="00012639" w:rsidRPr="009D1B25" w:rsidRDefault="00012639" w:rsidP="00012639">
      <w:pPr>
        <w:pStyle w:val="ListParagraph"/>
        <w:tabs>
          <w:tab w:val="left" w:pos="321"/>
        </w:tabs>
        <w:ind w:left="0" w:firstLine="0"/>
        <w:rPr>
          <w:rFonts w:ascii="Arial" w:hAnsi="Arial" w:cs="Arial"/>
          <w:sz w:val="28"/>
          <w:szCs w:val="28"/>
          <w:highlight w:val="yellow"/>
        </w:rPr>
      </w:pPr>
    </w:p>
    <w:p w14:paraId="4FF3A5AA" w14:textId="78565077" w:rsidR="00012639" w:rsidRPr="009D1B25" w:rsidRDefault="00012639" w:rsidP="00012639">
      <w:pPr>
        <w:pStyle w:val="NoSpacing"/>
        <w:rPr>
          <w:rFonts w:ascii="Arial" w:hAnsi="Arial" w:cs="Arial"/>
          <w:b/>
          <w:bCs/>
          <w:sz w:val="28"/>
          <w:szCs w:val="28"/>
        </w:rPr>
      </w:pPr>
      <w:bookmarkStart w:id="11" w:name="_Toc107315901"/>
      <w:r w:rsidRPr="009D1B25">
        <w:rPr>
          <w:rFonts w:ascii="Arial" w:hAnsi="Arial" w:cs="Arial"/>
          <w:b/>
          <w:bCs/>
          <w:sz w:val="28"/>
          <w:szCs w:val="28"/>
        </w:rPr>
        <w:t xml:space="preserve">2.3 </w:t>
      </w:r>
      <w:bookmarkEnd w:id="11"/>
      <w:r w:rsidRPr="009D1B25">
        <w:rPr>
          <w:rFonts w:ascii="Arial" w:hAnsi="Arial" w:cs="Arial"/>
          <w:b/>
          <w:bCs/>
          <w:sz w:val="28"/>
          <w:szCs w:val="28"/>
        </w:rPr>
        <w:t>C</w:t>
      </w:r>
      <w:r w:rsidR="000C6717" w:rsidRPr="009D1B25">
        <w:rPr>
          <w:rFonts w:ascii="Arial" w:hAnsi="Arial" w:cs="Arial"/>
          <w:b/>
          <w:bCs/>
          <w:sz w:val="28"/>
          <w:szCs w:val="28"/>
        </w:rPr>
        <w:t>laim</w:t>
      </w:r>
      <w:r w:rsidR="00CB14D6" w:rsidRPr="009D1B25">
        <w:rPr>
          <w:rFonts w:ascii="Arial" w:hAnsi="Arial" w:cs="Arial"/>
          <w:b/>
          <w:bCs/>
          <w:sz w:val="28"/>
          <w:szCs w:val="28"/>
        </w:rPr>
        <w:t>s</w:t>
      </w:r>
      <w:r w:rsidR="000C6717" w:rsidRPr="009D1B25">
        <w:rPr>
          <w:rFonts w:ascii="Arial" w:hAnsi="Arial" w:cs="Arial"/>
          <w:b/>
          <w:bCs/>
          <w:sz w:val="28"/>
          <w:szCs w:val="28"/>
        </w:rPr>
        <w:t xml:space="preserve"> Management</w:t>
      </w:r>
    </w:p>
    <w:p w14:paraId="5127402D" w14:textId="77777777" w:rsidR="00012639" w:rsidRPr="009D1B25" w:rsidRDefault="00012639" w:rsidP="00012639">
      <w:pPr>
        <w:pStyle w:val="BodyText"/>
        <w:spacing w:line="20" w:lineRule="exact"/>
        <w:ind w:left="0"/>
        <w:rPr>
          <w:rFonts w:ascii="Arial" w:hAnsi="Arial" w:cs="Arial"/>
          <w:sz w:val="2"/>
          <w:highlight w:val="yellow"/>
        </w:rPr>
      </w:pPr>
      <w:r w:rsidRPr="009D1B25">
        <w:rPr>
          <w:rFonts w:ascii="Arial" w:hAnsi="Arial" w:cs="Arial"/>
          <w:noProof/>
          <w:sz w:val="2"/>
          <w:highlight w:val="yellow"/>
        </w:rPr>
        <mc:AlternateContent>
          <mc:Choice Requires="wpg">
            <w:drawing>
              <wp:inline distT="0" distB="0" distL="0" distR="0" wp14:anchorId="009E54FB" wp14:editId="552EDF00">
                <wp:extent cx="5981700" cy="12700"/>
                <wp:effectExtent l="0" t="0" r="0" b="0"/>
                <wp:docPr id="2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24" name="Rectangle 55"/>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6614EF" id="Group 54"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COPsQBGAgAABwUA&#10;AA4AAAAAAAAAAAAAAAAALgIAAGRycy9lMm9Eb2MueG1sUEsBAi0AFAAGAAgAAAAhAITbFmLaAAAA&#10;AwEAAA8AAAAAAAAAAAAAAAAAoAQAAGRycy9kb3ducmV2LnhtbFBLBQYAAAAABAAEAPMAAACnBQAA&#10;AAA=&#10;">
                <v:rect id="Rectangle 55"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14:paraId="69D5DAE2" w14:textId="4227E77E" w:rsidR="00012639" w:rsidRPr="009D1B25" w:rsidRDefault="000C6717" w:rsidP="00012639">
      <w:pPr>
        <w:pStyle w:val="NoSpacing"/>
        <w:jc w:val="both"/>
        <w:rPr>
          <w:rFonts w:ascii="Arial" w:hAnsi="Arial" w:cs="Arial"/>
          <w:highlight w:val="yellow"/>
        </w:rPr>
      </w:pPr>
      <w:r w:rsidRPr="009D1B25">
        <w:rPr>
          <w:rFonts w:ascii="Arial" w:hAnsi="Arial" w:cs="Arial"/>
          <w:shd w:val="clear" w:color="auto" w:fill="FFFFFF"/>
        </w:rPr>
        <w:t xml:space="preserve">One of an insurance company's primary duties is claims management. Leading insurance firms constantly work to develop techniques to optimise claims procedures in order to prevent any revenue leakage, which is essential for their financial success. In order to create the best claims value chain, customer experience and satisfaction serve as crucial </w:t>
      </w:r>
      <w:r w:rsidR="00FA7EE3" w:rsidRPr="009D1B25">
        <w:rPr>
          <w:rFonts w:ascii="Arial" w:hAnsi="Arial" w:cs="Arial"/>
          <w:shd w:val="clear" w:color="auto" w:fill="FFFFFF"/>
        </w:rPr>
        <w:t>differentiators</w:t>
      </w:r>
      <w:r w:rsidRPr="009D1B25">
        <w:rPr>
          <w:rFonts w:ascii="Arial" w:hAnsi="Arial" w:cs="Arial"/>
          <w:shd w:val="clear" w:color="auto" w:fill="FFFFFF"/>
        </w:rPr>
        <w:t xml:space="preserve"> for insurance brands.</w:t>
      </w:r>
    </w:p>
    <w:p w14:paraId="4C3AF674" w14:textId="77777777" w:rsidR="00012639" w:rsidRPr="009D1B25" w:rsidRDefault="00012639" w:rsidP="00012639">
      <w:pPr>
        <w:pStyle w:val="NoSpacing"/>
        <w:jc w:val="both"/>
        <w:rPr>
          <w:rFonts w:ascii="Arial" w:hAnsi="Arial" w:cs="Arial"/>
        </w:rPr>
      </w:pPr>
    </w:p>
    <w:p w14:paraId="0D0D9EA1"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022DD73A" wp14:editId="33A66AF1">
                <wp:extent cx="5981700" cy="12700"/>
                <wp:effectExtent l="0" t="4445" r="0" b="1905"/>
                <wp:docPr id="1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17" name="Rectangle 59"/>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7BAA39" id="Group 58"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">
                <v:rect id="Rectangle 59"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5E8B3BD6" w14:textId="77777777" w:rsidR="00012639" w:rsidRPr="009D1B25" w:rsidRDefault="00012639" w:rsidP="00012639">
      <w:pPr>
        <w:pStyle w:val="NoSpacing"/>
        <w:rPr>
          <w:rFonts w:ascii="Arial" w:hAnsi="Arial" w:cs="Arial"/>
          <w:b/>
          <w:bCs/>
          <w:sz w:val="24"/>
          <w:szCs w:val="24"/>
        </w:rPr>
      </w:pPr>
      <w:r w:rsidRPr="009D1B25">
        <w:rPr>
          <w:rFonts w:ascii="Arial" w:hAnsi="Arial" w:cs="Arial"/>
          <w:b/>
          <w:bCs/>
          <w:sz w:val="24"/>
          <w:szCs w:val="24"/>
        </w:rPr>
        <w:t>Objective</w:t>
      </w:r>
    </w:p>
    <w:p w14:paraId="1E83672C" w14:textId="6968A605" w:rsidR="00012639" w:rsidRPr="009D1B25" w:rsidRDefault="00FA7EE3" w:rsidP="00012639">
      <w:pPr>
        <w:pStyle w:val="NoSpacing"/>
        <w:jc w:val="both"/>
        <w:rPr>
          <w:rFonts w:ascii="Arial" w:hAnsi="Arial" w:cs="Arial"/>
          <w:highlight w:val="yellow"/>
        </w:rPr>
      </w:pPr>
      <w:r w:rsidRPr="009D1B25">
        <w:rPr>
          <w:rFonts w:ascii="Arial" w:hAnsi="Arial" w:cs="Arial"/>
        </w:rPr>
        <w:t>Claims processing and management is a long process that involves many steps, from claim reporting to review and evaluation to settlement. This time-consuming process requires tedious manual labor, increases operating costs, and reduces the employee experience.</w:t>
      </w:r>
    </w:p>
    <w:p w14:paraId="3219C213" w14:textId="77777777" w:rsidR="00012639" w:rsidRPr="009D1B25" w:rsidRDefault="00012639" w:rsidP="00012639">
      <w:pPr>
        <w:pStyle w:val="NoSpacing"/>
        <w:jc w:val="both"/>
        <w:rPr>
          <w:rFonts w:ascii="Arial" w:hAnsi="Arial" w:cs="Arial"/>
        </w:rPr>
      </w:pPr>
    </w:p>
    <w:p w14:paraId="21372A7F" w14:textId="77777777" w:rsidR="00012639" w:rsidRPr="009D1B25" w:rsidRDefault="00012639" w:rsidP="00012639">
      <w:pPr>
        <w:pStyle w:val="NoSpacing"/>
        <w:rPr>
          <w:rFonts w:ascii="Arial" w:hAnsi="Arial" w:cs="Arial"/>
          <w:b/>
          <w:bCs/>
          <w:sz w:val="24"/>
          <w:szCs w:val="24"/>
        </w:rPr>
      </w:pPr>
      <w:bookmarkStart w:id="12" w:name="_Toc107315903"/>
      <w:r w:rsidRPr="009D1B25">
        <w:rPr>
          <w:rFonts w:ascii="Arial" w:hAnsi="Arial" w:cs="Arial"/>
          <w:b/>
          <w:bCs/>
          <w:sz w:val="24"/>
          <w:szCs w:val="24"/>
        </w:rPr>
        <w:t>Key</w:t>
      </w:r>
      <w:r w:rsidRPr="009D1B25">
        <w:rPr>
          <w:rFonts w:ascii="Arial" w:hAnsi="Arial" w:cs="Arial"/>
          <w:b/>
          <w:bCs/>
          <w:spacing w:val="-3"/>
          <w:sz w:val="24"/>
          <w:szCs w:val="24"/>
        </w:rPr>
        <w:t xml:space="preserve"> </w:t>
      </w:r>
      <w:r w:rsidRPr="009D1B25">
        <w:rPr>
          <w:rFonts w:ascii="Arial" w:hAnsi="Arial" w:cs="Arial"/>
          <w:b/>
          <w:bCs/>
          <w:sz w:val="24"/>
          <w:szCs w:val="24"/>
        </w:rPr>
        <w:t>Activities</w:t>
      </w:r>
      <w:bookmarkEnd w:id="12"/>
    </w:p>
    <w:p w14:paraId="4375DB9D" w14:textId="052E3324" w:rsidR="009A4692" w:rsidRPr="009D1B25" w:rsidRDefault="009A4692" w:rsidP="009A4692">
      <w:pPr>
        <w:pStyle w:val="ListParagraph"/>
        <w:numPr>
          <w:ilvl w:val="0"/>
          <w:numId w:val="3"/>
        </w:numPr>
        <w:tabs>
          <w:tab w:val="left" w:pos="321"/>
        </w:tabs>
        <w:spacing w:line="244" w:lineRule="exact"/>
        <w:jc w:val="both"/>
        <w:rPr>
          <w:rFonts w:ascii="Arial" w:hAnsi="Arial" w:cs="Arial"/>
        </w:rPr>
      </w:pPr>
      <w:r w:rsidRPr="009D1B25">
        <w:rPr>
          <w:rFonts w:ascii="Arial" w:hAnsi="Arial" w:cs="Arial"/>
        </w:rPr>
        <w:t>An integrated tool</w:t>
      </w:r>
      <w:r w:rsidRPr="009D1B25">
        <w:rPr>
          <w:rFonts w:ascii="Arial" w:hAnsi="Arial" w:cs="Arial"/>
          <w:shd w:val="clear" w:color="auto" w:fill="FFFFFF"/>
        </w:rPr>
        <w:t xml:space="preserve"> for basic fraud detection algorithms </w:t>
      </w:r>
      <w:r w:rsidRPr="009D1B25">
        <w:rPr>
          <w:rFonts w:ascii="Arial" w:hAnsi="Arial" w:cs="Arial"/>
        </w:rPr>
        <w:t>that combines</w:t>
      </w:r>
      <w:r w:rsidRPr="009D1B25">
        <w:rPr>
          <w:rFonts w:ascii="Arial" w:hAnsi="Arial" w:cs="Arial"/>
          <w:shd w:val="clear" w:color="auto" w:fill="FFFFFF"/>
        </w:rPr>
        <w:t xml:space="preserve"> predictive modeling, database search, text or data </w:t>
      </w:r>
      <w:r w:rsidRPr="009D1B25">
        <w:rPr>
          <w:rFonts w:ascii="Arial" w:hAnsi="Arial" w:cs="Arial"/>
        </w:rPr>
        <w:t>mining,</w:t>
      </w:r>
      <w:r w:rsidRPr="009D1B25">
        <w:rPr>
          <w:rFonts w:ascii="Arial" w:hAnsi="Arial" w:cs="Arial"/>
          <w:shd w:val="clear" w:color="auto" w:fill="FFFFFF"/>
        </w:rPr>
        <w:t xml:space="preserve"> and reporting tools.</w:t>
      </w:r>
    </w:p>
    <w:p w14:paraId="51B08B55" w14:textId="202C9001" w:rsidR="00012639" w:rsidRPr="009D1B25" w:rsidRDefault="009A4692" w:rsidP="009A4692">
      <w:pPr>
        <w:pStyle w:val="ListParagraph"/>
        <w:numPr>
          <w:ilvl w:val="0"/>
          <w:numId w:val="3"/>
        </w:numPr>
        <w:tabs>
          <w:tab w:val="left" w:pos="321"/>
        </w:tabs>
        <w:spacing w:line="244" w:lineRule="exact"/>
        <w:jc w:val="both"/>
        <w:rPr>
          <w:rFonts w:ascii="Arial" w:hAnsi="Arial" w:cs="Arial"/>
        </w:rPr>
      </w:pPr>
      <w:r w:rsidRPr="009D1B25">
        <w:rPr>
          <w:rFonts w:ascii="Arial" w:hAnsi="Arial" w:cs="Arial"/>
          <w:shd w:val="clear" w:color="auto" w:fill="FFFFFF"/>
        </w:rPr>
        <w:t xml:space="preserve">The combination of text analysis and machine learning algorithms </w:t>
      </w:r>
      <w:r w:rsidRPr="009D1B25">
        <w:rPr>
          <w:rFonts w:ascii="Arial" w:hAnsi="Arial" w:cs="Arial"/>
        </w:rPr>
        <w:t>allows</w:t>
      </w:r>
      <w:r w:rsidRPr="009D1B25">
        <w:rPr>
          <w:rFonts w:ascii="Arial" w:hAnsi="Arial" w:cs="Arial"/>
          <w:shd w:val="clear" w:color="auto" w:fill="FFFFFF"/>
        </w:rPr>
        <w:t xml:space="preserve"> insurers to identify typical phrases and codes that indicate potential </w:t>
      </w:r>
      <w:r w:rsidRPr="009D1B25">
        <w:rPr>
          <w:rFonts w:ascii="Arial" w:hAnsi="Arial" w:cs="Arial"/>
        </w:rPr>
        <w:t>reimbursement events.</w:t>
      </w:r>
      <w:r w:rsidRPr="009D1B25">
        <w:rPr>
          <w:rFonts w:ascii="Arial" w:hAnsi="Arial" w:cs="Arial"/>
          <w:shd w:val="clear" w:color="auto" w:fill="FFFFFF"/>
        </w:rPr>
        <w:t xml:space="preserve"> As a result, insurers can </w:t>
      </w:r>
      <w:r w:rsidRPr="009D1B25">
        <w:rPr>
          <w:rFonts w:ascii="Arial" w:hAnsi="Arial" w:cs="Arial"/>
        </w:rPr>
        <w:t>identify</w:t>
      </w:r>
      <w:r w:rsidRPr="009D1B25">
        <w:rPr>
          <w:rFonts w:ascii="Arial" w:hAnsi="Arial" w:cs="Arial"/>
          <w:shd w:val="clear" w:color="auto" w:fill="FFFFFF"/>
        </w:rPr>
        <w:t xml:space="preserve"> such cases </w:t>
      </w:r>
      <w:r w:rsidRPr="009D1B25">
        <w:rPr>
          <w:rFonts w:ascii="Arial" w:hAnsi="Arial" w:cs="Arial"/>
        </w:rPr>
        <w:t>early and improve payment collection.</w:t>
      </w:r>
    </w:p>
    <w:p w14:paraId="7CDE253A" w14:textId="6D7CFD00" w:rsidR="00012639" w:rsidRPr="009D1B25" w:rsidRDefault="009A4692" w:rsidP="009A4692">
      <w:pPr>
        <w:pStyle w:val="ListParagraph"/>
        <w:numPr>
          <w:ilvl w:val="0"/>
          <w:numId w:val="3"/>
        </w:numPr>
        <w:tabs>
          <w:tab w:val="left" w:pos="321"/>
        </w:tabs>
        <w:spacing w:line="244" w:lineRule="exact"/>
        <w:jc w:val="both"/>
        <w:rPr>
          <w:rFonts w:ascii="Arial" w:hAnsi="Arial" w:cs="Arial"/>
        </w:rPr>
      </w:pPr>
      <w:r w:rsidRPr="009D1B25">
        <w:rPr>
          <w:rFonts w:ascii="Arial" w:eastAsiaTheme="minorHAnsi" w:hAnsi="Arial" w:cs="Arial"/>
          <w:lang w:val="en-IN"/>
        </w:rPr>
        <w:t xml:space="preserve">Insurance firms can predict and set the limit for rapid </w:t>
      </w:r>
      <w:r w:rsidR="00635304" w:rsidRPr="009D1B25">
        <w:rPr>
          <w:rFonts w:ascii="Arial" w:eastAsiaTheme="minorHAnsi" w:hAnsi="Arial" w:cs="Arial"/>
          <w:lang w:val="en-IN"/>
        </w:rPr>
        <w:t>pay-outs</w:t>
      </w:r>
      <w:r w:rsidRPr="009D1B25">
        <w:rPr>
          <w:rFonts w:ascii="Arial" w:eastAsiaTheme="minorHAnsi" w:hAnsi="Arial" w:cs="Arial"/>
          <w:lang w:val="en-IN"/>
        </w:rPr>
        <w:t>, as well as determine their loss reserve and the amount of cash required for future claims, using text analytics in claims management.</w:t>
      </w:r>
    </w:p>
    <w:p w14:paraId="71470ABE" w14:textId="77777777" w:rsidR="00012639" w:rsidRPr="009D1B25" w:rsidRDefault="00012639" w:rsidP="00012639">
      <w:pPr>
        <w:pStyle w:val="ListParagraph"/>
        <w:tabs>
          <w:tab w:val="left" w:pos="321"/>
        </w:tabs>
        <w:spacing w:line="244" w:lineRule="exact"/>
        <w:ind w:left="720" w:firstLine="0"/>
        <w:rPr>
          <w:rFonts w:ascii="Arial" w:hAnsi="Arial" w:cs="Arial"/>
          <w:highlight w:val="yellow"/>
        </w:rPr>
      </w:pPr>
    </w:p>
    <w:p w14:paraId="4D7411C9" w14:textId="77777777" w:rsidR="00012639" w:rsidRPr="009D1B25" w:rsidRDefault="00012639" w:rsidP="00012639">
      <w:pPr>
        <w:pStyle w:val="NoSpacing"/>
        <w:rPr>
          <w:rFonts w:ascii="Arial" w:hAnsi="Arial" w:cs="Arial"/>
          <w:b/>
          <w:bCs/>
          <w:sz w:val="24"/>
          <w:szCs w:val="24"/>
        </w:rPr>
      </w:pPr>
      <w:bookmarkStart w:id="13" w:name="_Toc107315904"/>
      <w:r w:rsidRPr="009D1B25">
        <w:rPr>
          <w:rFonts w:ascii="Arial" w:hAnsi="Arial" w:cs="Arial"/>
          <w:b/>
          <w:bCs/>
          <w:sz w:val="24"/>
          <w:szCs w:val="24"/>
        </w:rPr>
        <w:t>Deliverables</w:t>
      </w:r>
      <w:bookmarkEnd w:id="13"/>
    </w:p>
    <w:p w14:paraId="78DB221C" w14:textId="09289CC1" w:rsidR="00012639" w:rsidRPr="009D1B25" w:rsidRDefault="00884187" w:rsidP="00884187">
      <w:pPr>
        <w:pStyle w:val="NoSpacing"/>
        <w:numPr>
          <w:ilvl w:val="0"/>
          <w:numId w:val="15"/>
        </w:numPr>
        <w:jc w:val="both"/>
        <w:rPr>
          <w:rFonts w:ascii="Arial" w:hAnsi="Arial" w:cs="Arial"/>
        </w:rPr>
      </w:pPr>
      <w:r w:rsidRPr="009D1B25">
        <w:rPr>
          <w:rFonts w:ascii="Arial" w:hAnsi="Arial" w:cs="Arial"/>
        </w:rPr>
        <w:t>Increase cost efficiency – Improve employee efficiency and reduce operational costs while automating</w:t>
      </w:r>
      <w:r w:rsidRPr="009D1B25">
        <w:rPr>
          <w:rFonts w:ascii="Arial" w:hAnsi="Arial" w:cs="Arial"/>
          <w:shd w:val="clear" w:color="auto" w:fill="FFFFFF"/>
        </w:rPr>
        <w:t xml:space="preserve"> manual processes and </w:t>
      </w:r>
      <w:r w:rsidRPr="009D1B25">
        <w:rPr>
          <w:rFonts w:ascii="Arial" w:hAnsi="Arial" w:cs="Arial"/>
        </w:rPr>
        <w:t>streamlining workflows.</w:t>
      </w:r>
      <w:r w:rsidRPr="009D1B25">
        <w:rPr>
          <w:rFonts w:ascii="Arial" w:hAnsi="Arial" w:cs="Arial"/>
          <w:shd w:val="clear" w:color="auto" w:fill="FFFFFF"/>
        </w:rPr>
        <w:t xml:space="preserve"> With </w:t>
      </w:r>
      <w:r w:rsidRPr="009D1B25">
        <w:rPr>
          <w:rFonts w:ascii="Arial" w:hAnsi="Arial" w:cs="Arial"/>
        </w:rPr>
        <w:t>real-time,</w:t>
      </w:r>
      <w:r w:rsidRPr="009D1B25">
        <w:rPr>
          <w:rFonts w:ascii="Arial" w:hAnsi="Arial" w:cs="Arial"/>
          <w:shd w:val="clear" w:color="auto" w:fill="FFFFFF"/>
        </w:rPr>
        <w:t xml:space="preserve"> step-by-step updates, </w:t>
      </w:r>
      <w:r w:rsidRPr="009D1B25">
        <w:rPr>
          <w:rFonts w:ascii="Arial" w:hAnsi="Arial" w:cs="Arial"/>
        </w:rPr>
        <w:t>the billing</w:t>
      </w:r>
      <w:r w:rsidRPr="009D1B25">
        <w:rPr>
          <w:rFonts w:ascii="Arial" w:hAnsi="Arial" w:cs="Arial"/>
          <w:shd w:val="clear" w:color="auto" w:fill="FFFFFF"/>
        </w:rPr>
        <w:t xml:space="preserve"> management system </w:t>
      </w:r>
      <w:r w:rsidRPr="009D1B25">
        <w:rPr>
          <w:rFonts w:ascii="Arial" w:hAnsi="Arial" w:cs="Arial"/>
        </w:rPr>
        <w:t>guarantees</w:t>
      </w:r>
      <w:r w:rsidRPr="009D1B25">
        <w:rPr>
          <w:rFonts w:ascii="Arial" w:hAnsi="Arial" w:cs="Arial"/>
          <w:shd w:val="clear" w:color="auto" w:fill="FFFFFF"/>
        </w:rPr>
        <w:t xml:space="preserve"> transparency and accountability throughout the </w:t>
      </w:r>
      <w:r w:rsidRPr="009D1B25">
        <w:rPr>
          <w:rFonts w:ascii="Arial" w:hAnsi="Arial" w:cs="Arial"/>
        </w:rPr>
        <w:t>billing</w:t>
      </w:r>
      <w:r w:rsidRPr="009D1B25">
        <w:rPr>
          <w:rFonts w:ascii="Arial" w:hAnsi="Arial" w:cs="Arial"/>
          <w:shd w:val="clear" w:color="auto" w:fill="FFFFFF"/>
        </w:rPr>
        <w:t xml:space="preserve"> process.</w:t>
      </w:r>
    </w:p>
    <w:p w14:paraId="09B88110" w14:textId="701BDC2A" w:rsidR="00012639" w:rsidRPr="009D1B25" w:rsidRDefault="00884187" w:rsidP="00884187">
      <w:pPr>
        <w:pStyle w:val="NoSpacing"/>
        <w:numPr>
          <w:ilvl w:val="0"/>
          <w:numId w:val="15"/>
        </w:numPr>
        <w:jc w:val="both"/>
        <w:rPr>
          <w:rFonts w:ascii="Arial" w:hAnsi="Arial" w:cs="Arial"/>
        </w:rPr>
      </w:pPr>
      <w:r w:rsidRPr="009D1B25">
        <w:rPr>
          <w:rFonts w:ascii="Arial" w:hAnsi="Arial" w:cs="Arial"/>
        </w:rPr>
        <w:t>Error and Fraud</w:t>
      </w:r>
      <w:r w:rsidRPr="009D1B25">
        <w:rPr>
          <w:rFonts w:ascii="Arial" w:hAnsi="Arial" w:cs="Arial"/>
          <w:shd w:val="clear" w:color="auto" w:fill="FFFFFF"/>
        </w:rPr>
        <w:t xml:space="preserve"> Detection </w:t>
      </w:r>
      <w:r w:rsidRPr="009D1B25">
        <w:rPr>
          <w:rFonts w:ascii="Arial" w:hAnsi="Arial" w:cs="Arial"/>
        </w:rPr>
        <w:t>–</w:t>
      </w:r>
      <w:r w:rsidRPr="009D1B25">
        <w:rPr>
          <w:rFonts w:ascii="Arial" w:hAnsi="Arial" w:cs="Arial"/>
          <w:shd w:val="clear" w:color="auto" w:fill="FFFFFF"/>
        </w:rPr>
        <w:t xml:space="preserve"> Text </w:t>
      </w:r>
      <w:r w:rsidRPr="009D1B25">
        <w:rPr>
          <w:rFonts w:ascii="Arial" w:hAnsi="Arial" w:cs="Arial"/>
        </w:rPr>
        <w:t>analysis</w:t>
      </w:r>
      <w:r w:rsidRPr="009D1B25">
        <w:rPr>
          <w:rFonts w:ascii="Arial" w:hAnsi="Arial" w:cs="Arial"/>
          <w:shd w:val="clear" w:color="auto" w:fill="FFFFFF"/>
        </w:rPr>
        <w:t xml:space="preserve"> enables insurers to effectively map </w:t>
      </w:r>
      <w:r w:rsidRPr="009D1B25">
        <w:rPr>
          <w:rFonts w:ascii="Arial" w:hAnsi="Arial" w:cs="Arial"/>
        </w:rPr>
        <w:t>their</w:t>
      </w:r>
      <w:r w:rsidRPr="009D1B25">
        <w:rPr>
          <w:rFonts w:ascii="Arial" w:hAnsi="Arial" w:cs="Arial"/>
          <w:shd w:val="clear" w:color="auto" w:fill="FFFFFF"/>
        </w:rPr>
        <w:t xml:space="preserve"> customer </w:t>
      </w:r>
      <w:r w:rsidRPr="009D1B25">
        <w:rPr>
          <w:rFonts w:ascii="Arial" w:hAnsi="Arial" w:cs="Arial"/>
        </w:rPr>
        <w:t>journeys to identify errors</w:t>
      </w:r>
      <w:r w:rsidRPr="009D1B25">
        <w:rPr>
          <w:rFonts w:ascii="Arial" w:hAnsi="Arial" w:cs="Arial"/>
          <w:shd w:val="clear" w:color="auto" w:fill="FFFFFF"/>
        </w:rPr>
        <w:t xml:space="preserve"> early and minimize the risk of financial </w:t>
      </w:r>
      <w:r w:rsidRPr="009D1B25">
        <w:rPr>
          <w:rFonts w:ascii="Arial" w:hAnsi="Arial" w:cs="Arial"/>
        </w:rPr>
        <w:t>loss</w:t>
      </w:r>
      <w:r w:rsidRPr="009D1B25">
        <w:rPr>
          <w:rFonts w:ascii="Arial" w:hAnsi="Arial" w:cs="Arial"/>
          <w:shd w:val="clear" w:color="auto" w:fill="FFFFFF"/>
        </w:rPr>
        <w:t xml:space="preserve"> due to </w:t>
      </w:r>
      <w:r w:rsidRPr="009D1B25">
        <w:rPr>
          <w:rFonts w:ascii="Arial" w:hAnsi="Arial" w:cs="Arial"/>
        </w:rPr>
        <w:t>fraud.</w:t>
      </w:r>
      <w:r w:rsidR="00012639" w:rsidRPr="009D1B25">
        <w:rPr>
          <w:rFonts w:ascii="Arial" w:hAnsi="Arial" w:cs="Arial"/>
        </w:rPr>
        <w:t xml:space="preserve"> </w:t>
      </w:r>
    </w:p>
    <w:p w14:paraId="063C0414" w14:textId="51AD592B" w:rsidR="00012639" w:rsidRPr="009D1B25" w:rsidRDefault="00884187" w:rsidP="00884187">
      <w:pPr>
        <w:pStyle w:val="NoSpacing"/>
        <w:numPr>
          <w:ilvl w:val="0"/>
          <w:numId w:val="15"/>
        </w:numPr>
        <w:jc w:val="both"/>
        <w:rPr>
          <w:rFonts w:ascii="Arial" w:hAnsi="Arial" w:cs="Arial"/>
        </w:rPr>
      </w:pPr>
      <w:r w:rsidRPr="009D1B25">
        <w:rPr>
          <w:rFonts w:ascii="Arial" w:hAnsi="Arial" w:cs="Arial"/>
        </w:rPr>
        <w:t>Enhances customer service and experience</w:t>
      </w:r>
      <w:r w:rsidR="003C5E8F" w:rsidRPr="009D1B25">
        <w:rPr>
          <w:rFonts w:ascii="Arial" w:hAnsi="Arial" w:cs="Arial"/>
        </w:rPr>
        <w:t xml:space="preserve"> </w:t>
      </w:r>
      <w:r w:rsidR="00266674" w:rsidRPr="009D1B25">
        <w:rPr>
          <w:rFonts w:ascii="Arial" w:hAnsi="Arial" w:cs="Arial"/>
        </w:rPr>
        <w:t>–</w:t>
      </w:r>
      <w:r w:rsidR="003C5E8F" w:rsidRPr="009D1B25">
        <w:rPr>
          <w:rFonts w:ascii="Arial" w:hAnsi="Arial" w:cs="Arial"/>
        </w:rPr>
        <w:t xml:space="preserve"> By</w:t>
      </w:r>
      <w:r w:rsidRPr="009D1B25">
        <w:rPr>
          <w:rFonts w:ascii="Arial" w:hAnsi="Arial" w:cs="Arial"/>
        </w:rPr>
        <w:t xml:space="preserve"> automating the claims processing process, insurers can make it easier for customers to file a claim request, and by giving customer service representatives easy access, they can give customers real-time claim progress updates. Leading insurance companies may enhance their customer experiences and create enduring relationships with their clients by making the claims settlement process transparent.</w:t>
      </w:r>
    </w:p>
    <w:p w14:paraId="758FAADB" w14:textId="77777777" w:rsidR="00012639" w:rsidRPr="009D1B25" w:rsidRDefault="00012639" w:rsidP="00012639">
      <w:pPr>
        <w:pStyle w:val="ListParagraph"/>
        <w:tabs>
          <w:tab w:val="left" w:pos="321"/>
        </w:tabs>
        <w:spacing w:before="9"/>
        <w:ind w:left="720" w:firstLine="0"/>
        <w:jc w:val="both"/>
        <w:rPr>
          <w:rFonts w:ascii="Arial" w:hAnsi="Arial" w:cs="Arial"/>
          <w:highlight w:val="yellow"/>
        </w:rPr>
      </w:pPr>
    </w:p>
    <w:p w14:paraId="793AF301" w14:textId="619C20B1" w:rsidR="00012639" w:rsidRPr="009D1B25" w:rsidRDefault="00012639" w:rsidP="00012639">
      <w:pPr>
        <w:pStyle w:val="NoSpacing"/>
        <w:rPr>
          <w:rFonts w:ascii="Arial" w:hAnsi="Arial" w:cs="Arial"/>
          <w:b/>
          <w:bCs/>
          <w:sz w:val="28"/>
          <w:szCs w:val="28"/>
        </w:rPr>
      </w:pPr>
      <w:bookmarkStart w:id="14" w:name="_Toc107315905"/>
      <w:bookmarkStart w:id="15" w:name="_Hlk104981744"/>
      <w:r w:rsidRPr="009D1B25">
        <w:rPr>
          <w:rFonts w:ascii="Arial" w:hAnsi="Arial" w:cs="Arial"/>
          <w:b/>
          <w:bCs/>
          <w:sz w:val="28"/>
          <w:szCs w:val="28"/>
        </w:rPr>
        <w:lastRenderedPageBreak/>
        <w:t xml:space="preserve">2.4 </w:t>
      </w:r>
      <w:bookmarkEnd w:id="14"/>
      <w:r w:rsidR="004371F1" w:rsidRPr="009D1B25">
        <w:rPr>
          <w:rFonts w:ascii="Arial" w:hAnsi="Arial" w:cs="Arial"/>
          <w:b/>
          <w:bCs/>
          <w:sz w:val="28"/>
          <w:szCs w:val="28"/>
        </w:rPr>
        <w:t>Customer Churn</w:t>
      </w:r>
    </w:p>
    <w:bookmarkEnd w:id="15"/>
    <w:p w14:paraId="6589664C"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1261731A" wp14:editId="3F8964DE">
                <wp:extent cx="5981700" cy="12700"/>
                <wp:effectExtent l="0" t="0" r="0" b="0"/>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62" name="Rectangle 61"/>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54B4C2" id="Group 60"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F6oucNGAgAABwUA&#10;AA4AAAAAAAAAAAAAAAAALgIAAGRycy9lMm9Eb2MueG1sUEsBAi0AFAAGAAgAAAAhAITbFmLaAAAA&#10;AwEAAA8AAAAAAAAAAAAAAAAAoAQAAGRycy9kb3ducmV2LnhtbFBLBQYAAAAABAAEAPMAAACnBQAA&#10;AAA=&#10;">
                <v:rect id="Rectangle 61"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anchorlock/>
              </v:group>
            </w:pict>
          </mc:Fallback>
        </mc:AlternateContent>
      </w:r>
    </w:p>
    <w:p w14:paraId="6326520A" w14:textId="77777777" w:rsidR="00012639" w:rsidRPr="009D1B25" w:rsidRDefault="00012639" w:rsidP="00012639">
      <w:pPr>
        <w:pStyle w:val="BodyText"/>
        <w:spacing w:line="20" w:lineRule="exact"/>
        <w:ind w:left="0"/>
        <w:rPr>
          <w:rFonts w:ascii="Arial" w:hAnsi="Arial" w:cs="Arial"/>
          <w:sz w:val="22"/>
          <w:szCs w:val="22"/>
        </w:rPr>
      </w:pPr>
      <w:r w:rsidRPr="009D1B25">
        <w:rPr>
          <w:rFonts w:ascii="Arial" w:hAnsi="Arial" w:cs="Arial"/>
          <w:noProof/>
          <w:sz w:val="22"/>
          <w:szCs w:val="22"/>
        </w:rPr>
        <mc:AlternateContent>
          <mc:Choice Requires="wpg">
            <w:drawing>
              <wp:inline distT="0" distB="0" distL="0" distR="0" wp14:anchorId="14EF69E0" wp14:editId="3FBD65F4">
                <wp:extent cx="5981700" cy="12700"/>
                <wp:effectExtent l="0" t="0" r="0" b="0"/>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64" name="Rectangle 55"/>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438D43" id="Group 54"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HuTyXFGAgAABwUA&#10;AA4AAAAAAAAAAAAAAAAALgIAAGRycy9lMm9Eb2MueG1sUEsBAi0AFAAGAAgAAAAhAITbFmLaAAAA&#10;AwEAAA8AAAAAAAAAAAAAAAAAoAQAAGRycy9kb3ducmV2LnhtbFBLBQYAAAAABAAEAPMAAACnBQAA&#10;AAA=&#10;">
                <v:rect id="Rectangle 55"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anchorlock/>
              </v:group>
            </w:pict>
          </mc:Fallback>
        </mc:AlternateContent>
      </w:r>
    </w:p>
    <w:p w14:paraId="50264111" w14:textId="33E880EC" w:rsidR="00012639" w:rsidRPr="009D1B25" w:rsidRDefault="002A03DD" w:rsidP="00012639">
      <w:pPr>
        <w:spacing w:line="240" w:lineRule="auto"/>
        <w:jc w:val="both"/>
        <w:rPr>
          <w:rFonts w:ascii="Arial" w:hAnsi="Arial" w:cs="Arial"/>
        </w:rPr>
      </w:pPr>
      <w:r w:rsidRPr="009D1B25">
        <w:rPr>
          <w:rFonts w:ascii="Arial" w:hAnsi="Arial" w:cs="Arial"/>
          <w:shd w:val="clear" w:color="auto" w:fill="FFFFFF"/>
        </w:rPr>
        <w:t>The loss of current clients or customers is referred to as customer churn. It pinpoints insurance clients who are more likely to cancel or not renew their contracts with the insurer.</w:t>
      </w:r>
      <w:r w:rsidRPr="009D1B25">
        <w:rPr>
          <w:rFonts w:ascii="Arial" w:hAnsi="Arial" w:cs="Arial"/>
          <w:sz w:val="26"/>
          <w:szCs w:val="26"/>
          <w:shd w:val="clear" w:color="auto" w:fill="FFFFFF"/>
        </w:rPr>
        <w:t xml:space="preserve"> </w:t>
      </w:r>
      <w:r w:rsidR="008C1B27" w:rsidRPr="009D1B25">
        <w:rPr>
          <w:rFonts w:ascii="Arial" w:hAnsi="Arial" w:cs="Arial"/>
          <w:shd w:val="clear" w:color="auto" w:fill="FFFFFF"/>
        </w:rPr>
        <w:t>acquiring new consumers is more expensive than keeping your current client</w:t>
      </w:r>
      <w:r w:rsidRPr="009D1B25">
        <w:rPr>
          <w:rFonts w:ascii="Arial" w:hAnsi="Arial" w:cs="Arial"/>
          <w:shd w:val="clear" w:color="auto" w:fill="FFFFFF"/>
        </w:rPr>
        <w:t>s</w:t>
      </w:r>
      <w:r w:rsidR="008C1B27" w:rsidRPr="009D1B25">
        <w:rPr>
          <w:rFonts w:ascii="Arial" w:hAnsi="Arial" w:cs="Arial"/>
          <w:shd w:val="clear" w:color="auto" w:fill="FFFFFF"/>
        </w:rPr>
        <w:t>.</w:t>
      </w:r>
      <w:r w:rsidR="00012639" w:rsidRPr="009D1B25">
        <w:rPr>
          <w:rFonts w:ascii="Arial" w:hAnsi="Arial" w:cs="Arial"/>
        </w:rPr>
        <w:t xml:space="preserve"> </w:t>
      </w:r>
    </w:p>
    <w:p w14:paraId="669B178B" w14:textId="77777777" w:rsidR="00012639" w:rsidRPr="009D1B25" w:rsidRDefault="00012639" w:rsidP="00012639">
      <w:pPr>
        <w:pStyle w:val="BodyText"/>
        <w:spacing w:line="20" w:lineRule="exact"/>
        <w:ind w:left="0"/>
        <w:rPr>
          <w:rFonts w:ascii="Arial" w:hAnsi="Arial" w:cs="Arial"/>
          <w:sz w:val="2"/>
        </w:rPr>
      </w:pPr>
      <w:r w:rsidRPr="009D1B25">
        <w:rPr>
          <w:rFonts w:ascii="Arial" w:hAnsi="Arial" w:cs="Arial"/>
          <w:noProof/>
          <w:sz w:val="2"/>
        </w:rPr>
        <mc:AlternateContent>
          <mc:Choice Requires="wpg">
            <w:drawing>
              <wp:inline distT="0" distB="0" distL="0" distR="0" wp14:anchorId="5FFD2897" wp14:editId="0E0B18BA">
                <wp:extent cx="5981700" cy="12700"/>
                <wp:effectExtent l="0" t="4445" r="0" b="1905"/>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21" name="Rectangle 59"/>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093487" id="Group 58"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NafEzlGAgAABwUA&#10;AA4AAAAAAAAAAAAAAAAALgIAAGRycy9lMm9Eb2MueG1sUEsBAi0AFAAGAAgAAAAhAITbFmLaAAAA&#10;AwEAAA8AAAAAAAAAAAAAAAAAoAQAAGRycy9kb3ducmV2LnhtbFBLBQYAAAAABAAEAPMAAACnBQAA&#10;AAA=&#10;">
                <v:rect id="Rectangle 59"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66E31EB0" w14:textId="77777777" w:rsidR="00012639" w:rsidRPr="009D1B25" w:rsidRDefault="00012639" w:rsidP="00012639">
      <w:pPr>
        <w:pStyle w:val="NoSpacing"/>
        <w:rPr>
          <w:rFonts w:ascii="Arial" w:hAnsi="Arial" w:cs="Arial"/>
          <w:b/>
          <w:bCs/>
          <w:sz w:val="24"/>
          <w:szCs w:val="24"/>
        </w:rPr>
      </w:pPr>
      <w:r w:rsidRPr="009D1B25">
        <w:rPr>
          <w:rFonts w:ascii="Arial" w:hAnsi="Arial" w:cs="Arial"/>
          <w:b/>
          <w:bCs/>
          <w:sz w:val="24"/>
          <w:szCs w:val="24"/>
        </w:rPr>
        <w:t>Objective</w:t>
      </w:r>
    </w:p>
    <w:p w14:paraId="2589423D" w14:textId="54D4D62B" w:rsidR="00012639" w:rsidRPr="009D1B25" w:rsidRDefault="00565A7B" w:rsidP="00565A7B">
      <w:pPr>
        <w:jc w:val="both"/>
        <w:rPr>
          <w:rFonts w:ascii="Arial" w:hAnsi="Arial" w:cs="Arial"/>
        </w:rPr>
      </w:pPr>
      <w:r w:rsidRPr="009D1B25">
        <w:rPr>
          <w:rFonts w:ascii="Arial" w:hAnsi="Arial" w:cs="Arial"/>
        </w:rPr>
        <w:t>An equally beneficial (and more cost-effective) business approach is to boost the lifetime value of your existing clients. This is because growing your customer base requires spending money on marketing and the onboarding phase. Brands should also implement a number of customer retention methods to lower client turnover and increase customer lifetime value.</w:t>
      </w:r>
    </w:p>
    <w:p w14:paraId="0429202B" w14:textId="77777777" w:rsidR="00565A7B" w:rsidRPr="009D1B25" w:rsidRDefault="00565A7B" w:rsidP="00012639">
      <w:pPr>
        <w:pStyle w:val="BodyText"/>
        <w:spacing w:before="61"/>
        <w:ind w:left="0" w:right="504"/>
        <w:rPr>
          <w:rFonts w:ascii="Arial" w:hAnsi="Arial" w:cs="Arial"/>
          <w:sz w:val="22"/>
          <w:szCs w:val="22"/>
          <w:highlight w:val="yellow"/>
        </w:rPr>
      </w:pPr>
    </w:p>
    <w:p w14:paraId="1DBEE412" w14:textId="77777777" w:rsidR="00012639" w:rsidRPr="009D1B25" w:rsidRDefault="00012639" w:rsidP="00012639">
      <w:pPr>
        <w:pStyle w:val="NoSpacing"/>
        <w:rPr>
          <w:rFonts w:ascii="Arial" w:hAnsi="Arial" w:cs="Arial"/>
          <w:b/>
          <w:bCs/>
          <w:sz w:val="24"/>
          <w:szCs w:val="24"/>
        </w:rPr>
      </w:pPr>
      <w:bookmarkStart w:id="16" w:name="_Toc107315908"/>
      <w:r w:rsidRPr="009D1B25">
        <w:rPr>
          <w:rFonts w:ascii="Arial" w:hAnsi="Arial" w:cs="Arial"/>
          <w:b/>
          <w:bCs/>
          <w:sz w:val="24"/>
          <w:szCs w:val="24"/>
        </w:rPr>
        <w:t>Key</w:t>
      </w:r>
      <w:r w:rsidRPr="009D1B25">
        <w:rPr>
          <w:rFonts w:ascii="Arial" w:hAnsi="Arial" w:cs="Arial"/>
          <w:b/>
          <w:bCs/>
          <w:spacing w:val="-3"/>
          <w:sz w:val="24"/>
          <w:szCs w:val="24"/>
        </w:rPr>
        <w:t xml:space="preserve"> </w:t>
      </w:r>
      <w:r w:rsidRPr="009D1B25">
        <w:rPr>
          <w:rFonts w:ascii="Arial" w:hAnsi="Arial" w:cs="Arial"/>
          <w:b/>
          <w:bCs/>
          <w:sz w:val="24"/>
          <w:szCs w:val="24"/>
        </w:rPr>
        <w:t>Activities</w:t>
      </w:r>
      <w:bookmarkEnd w:id="16"/>
    </w:p>
    <w:p w14:paraId="20C9F2E7" w14:textId="77777777" w:rsidR="00B06D2C" w:rsidRPr="009D1B25" w:rsidRDefault="00B06D2C" w:rsidP="00012639">
      <w:pPr>
        <w:pStyle w:val="NoSpacing"/>
        <w:numPr>
          <w:ilvl w:val="0"/>
          <w:numId w:val="6"/>
        </w:numPr>
        <w:jc w:val="both"/>
        <w:rPr>
          <w:rFonts w:ascii="Arial" w:hAnsi="Arial" w:cs="Arial"/>
        </w:rPr>
      </w:pPr>
      <w:r w:rsidRPr="009D1B25">
        <w:rPr>
          <w:rFonts w:ascii="Arial" w:hAnsi="Arial" w:cs="Arial"/>
        </w:rPr>
        <w:t>Text analytics focuses on gathering useful information from customer interactions, and these insights can help you make decisions that result in behaviour that is results-oriented</w:t>
      </w:r>
    </w:p>
    <w:p w14:paraId="20B33DF6" w14:textId="3060065C" w:rsidR="00012639" w:rsidRPr="009D1B25" w:rsidRDefault="00B06D2C" w:rsidP="00012639">
      <w:pPr>
        <w:pStyle w:val="NoSpacing"/>
        <w:numPr>
          <w:ilvl w:val="0"/>
          <w:numId w:val="6"/>
        </w:numPr>
        <w:jc w:val="both"/>
        <w:rPr>
          <w:rFonts w:ascii="Arial" w:hAnsi="Arial" w:cs="Arial"/>
        </w:rPr>
      </w:pPr>
      <w:r w:rsidRPr="009D1B25">
        <w:rPr>
          <w:rFonts w:ascii="Arial" w:hAnsi="Arial" w:cs="Arial"/>
          <w:shd w:val="clear" w:color="auto" w:fill="FFFFFF"/>
        </w:rPr>
        <w:t>Using information about consumer sentiments, efforts, and goals for the customer experience, text analytics platforms produce client insights from varied sources.</w:t>
      </w:r>
      <w:r w:rsidR="00012639" w:rsidRPr="009D1B25">
        <w:rPr>
          <w:rFonts w:ascii="Arial" w:hAnsi="Arial" w:cs="Arial"/>
          <w:shd w:val="clear" w:color="auto" w:fill="FFFFFF"/>
        </w:rPr>
        <w:t xml:space="preserve"> </w:t>
      </w:r>
    </w:p>
    <w:p w14:paraId="5BE4FE8B" w14:textId="77777777" w:rsidR="00012639" w:rsidRPr="009D1B25" w:rsidRDefault="00012639" w:rsidP="00012639">
      <w:pPr>
        <w:pStyle w:val="NoSpacing"/>
        <w:ind w:left="720"/>
        <w:jc w:val="both"/>
        <w:rPr>
          <w:rFonts w:ascii="Arial" w:hAnsi="Arial" w:cs="Arial"/>
        </w:rPr>
      </w:pPr>
    </w:p>
    <w:p w14:paraId="7B0607E3" w14:textId="77777777" w:rsidR="00012639" w:rsidRPr="009D1B25" w:rsidRDefault="00012639" w:rsidP="00012639">
      <w:pPr>
        <w:pStyle w:val="NoSpacing"/>
        <w:rPr>
          <w:rFonts w:ascii="Arial" w:hAnsi="Arial" w:cs="Arial"/>
          <w:b/>
          <w:bCs/>
          <w:sz w:val="24"/>
          <w:szCs w:val="24"/>
        </w:rPr>
      </w:pPr>
      <w:bookmarkStart w:id="17" w:name="_Toc107315909"/>
      <w:r w:rsidRPr="009D1B25">
        <w:rPr>
          <w:rFonts w:ascii="Arial" w:hAnsi="Arial" w:cs="Arial"/>
          <w:b/>
          <w:bCs/>
          <w:sz w:val="24"/>
          <w:szCs w:val="24"/>
        </w:rPr>
        <w:t>Deliverables</w:t>
      </w:r>
      <w:bookmarkEnd w:id="17"/>
    </w:p>
    <w:p w14:paraId="5F00BE5E" w14:textId="59F4641C" w:rsidR="00B06D2C" w:rsidRPr="009D1B25" w:rsidRDefault="00B06D2C" w:rsidP="00012639">
      <w:pPr>
        <w:pStyle w:val="NoSpacing"/>
        <w:numPr>
          <w:ilvl w:val="0"/>
          <w:numId w:val="6"/>
        </w:numPr>
        <w:jc w:val="both"/>
        <w:rPr>
          <w:rFonts w:ascii="Arial" w:hAnsi="Arial" w:cs="Arial"/>
        </w:rPr>
      </w:pPr>
      <w:r w:rsidRPr="009D1B25">
        <w:rPr>
          <w:rFonts w:ascii="Arial" w:hAnsi="Arial" w:cs="Arial"/>
        </w:rPr>
        <w:t>The use of text analytics tools is essential for churn prevention, which also boosts ROI.</w:t>
      </w:r>
    </w:p>
    <w:p w14:paraId="3AD8D7F0" w14:textId="625799B8" w:rsidR="00012639" w:rsidRPr="009D1B25" w:rsidRDefault="00B06D2C" w:rsidP="00012639">
      <w:pPr>
        <w:pStyle w:val="NoSpacing"/>
        <w:numPr>
          <w:ilvl w:val="0"/>
          <w:numId w:val="6"/>
        </w:numPr>
        <w:jc w:val="both"/>
        <w:rPr>
          <w:rFonts w:ascii="Arial" w:hAnsi="Arial" w:cs="Arial"/>
        </w:rPr>
      </w:pPr>
      <w:r w:rsidRPr="009D1B25">
        <w:rPr>
          <w:rFonts w:ascii="Arial" w:hAnsi="Arial" w:cs="Arial"/>
        </w:rPr>
        <w:t>The best way to go about preventing customer turnover is to analyse text and produce actionable business insights.</w:t>
      </w:r>
    </w:p>
    <w:p w14:paraId="2BE0D613" w14:textId="77777777" w:rsidR="00012639" w:rsidRPr="009D1B25" w:rsidRDefault="00012639" w:rsidP="00012639">
      <w:pPr>
        <w:pStyle w:val="NoSpacing"/>
        <w:ind w:left="720"/>
        <w:rPr>
          <w:rFonts w:ascii="Arial" w:hAnsi="Arial" w:cs="Arial"/>
        </w:rPr>
      </w:pPr>
    </w:p>
    <w:p w14:paraId="6B81601B" w14:textId="77777777" w:rsidR="00012639" w:rsidRPr="009D1B25" w:rsidRDefault="00012639" w:rsidP="00012639">
      <w:pPr>
        <w:pStyle w:val="NoSpacing"/>
        <w:ind w:left="720"/>
        <w:rPr>
          <w:rFonts w:ascii="Arial" w:hAnsi="Arial" w:cs="Arial"/>
        </w:rPr>
      </w:pPr>
    </w:p>
    <w:p w14:paraId="5D50D767" w14:textId="77777777" w:rsidR="00012639" w:rsidRPr="009D1B25" w:rsidRDefault="00012639" w:rsidP="00012639">
      <w:pPr>
        <w:pStyle w:val="NoSpacing"/>
        <w:ind w:left="720"/>
        <w:rPr>
          <w:rFonts w:ascii="Arial" w:hAnsi="Arial" w:cs="Arial"/>
        </w:rPr>
      </w:pPr>
    </w:p>
    <w:p w14:paraId="01648455" w14:textId="77777777" w:rsidR="00012639" w:rsidRPr="009D1B25" w:rsidRDefault="00012639" w:rsidP="00012639">
      <w:pPr>
        <w:pStyle w:val="NoSpacing"/>
        <w:rPr>
          <w:rFonts w:ascii="Arial" w:hAnsi="Arial" w:cs="Arial"/>
          <w:b/>
          <w:bCs/>
          <w:sz w:val="32"/>
          <w:szCs w:val="32"/>
        </w:rPr>
      </w:pPr>
      <w:bookmarkStart w:id="18" w:name="_Toc107315910"/>
      <w:r w:rsidRPr="009D1B25">
        <w:rPr>
          <w:rFonts w:ascii="Arial" w:hAnsi="Arial" w:cs="Arial"/>
          <w:b/>
          <w:bCs/>
          <w:sz w:val="32"/>
          <w:szCs w:val="32"/>
        </w:rPr>
        <w:t>3.0 Assumptions</w:t>
      </w:r>
      <w:bookmarkEnd w:id="18"/>
      <w:r w:rsidRPr="009D1B25">
        <w:rPr>
          <w:rFonts w:ascii="Arial" w:hAnsi="Arial" w:cs="Arial"/>
          <w:b/>
          <w:bCs/>
          <w:sz w:val="32"/>
          <w:szCs w:val="32"/>
        </w:rPr>
        <w:t xml:space="preserve"> </w:t>
      </w:r>
    </w:p>
    <w:p w14:paraId="0835524D" w14:textId="77777777" w:rsidR="00012639" w:rsidRPr="009D1B25" w:rsidRDefault="00012639" w:rsidP="00012639">
      <w:pPr>
        <w:pStyle w:val="BodyText"/>
        <w:spacing w:line="20" w:lineRule="exact"/>
        <w:ind w:left="0"/>
        <w:rPr>
          <w:rFonts w:ascii="Arial" w:hAnsi="Arial" w:cs="Arial"/>
          <w:sz w:val="22"/>
          <w:szCs w:val="22"/>
        </w:rPr>
      </w:pPr>
      <w:r w:rsidRPr="009D1B25">
        <w:rPr>
          <w:rFonts w:ascii="Arial" w:hAnsi="Arial" w:cs="Arial"/>
          <w:noProof/>
          <w:sz w:val="22"/>
          <w:szCs w:val="22"/>
        </w:rPr>
        <mc:AlternateContent>
          <mc:Choice Requires="wpg">
            <w:drawing>
              <wp:inline distT="0" distB="0" distL="0" distR="0" wp14:anchorId="5AC05250" wp14:editId="1F22B07D">
                <wp:extent cx="5981700" cy="12700"/>
                <wp:effectExtent l="0" t="3810" r="0" b="2540"/>
                <wp:docPr id="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77" name="Rectangle 63"/>
                        <wps:cNvSpPr>
                          <a:spLocks noChangeArrowheads="1"/>
                        </wps:cNvSpPr>
                        <wps:spPr bwMode="auto">
                          <a:xfrm>
                            <a:off x="0" y="0"/>
                            <a:ext cx="94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131E3E" id="Group 62"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">
                <v:rect id="Rectangle 63" o:spid="_x0000_s1027" style="position:absolute;width:94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anchorlock/>
              </v:group>
            </w:pict>
          </mc:Fallback>
        </mc:AlternateContent>
      </w:r>
    </w:p>
    <w:p w14:paraId="00A307E7" w14:textId="77777777" w:rsidR="00012639" w:rsidRPr="009D1B25" w:rsidRDefault="00012639" w:rsidP="00012639">
      <w:pPr>
        <w:rPr>
          <w:rFonts w:ascii="Arial" w:hAnsi="Arial" w:cs="Arial"/>
        </w:rPr>
      </w:pPr>
    </w:p>
    <w:p w14:paraId="0972E32E" w14:textId="77777777" w:rsidR="00012639" w:rsidRPr="009D1B25" w:rsidRDefault="00012639" w:rsidP="00012639">
      <w:pPr>
        <w:spacing w:line="278" w:lineRule="auto"/>
        <w:ind w:right="60"/>
        <w:jc w:val="both"/>
        <w:rPr>
          <w:rFonts w:ascii="Arial" w:hAnsi="Arial" w:cs="Arial"/>
        </w:rPr>
      </w:pPr>
      <w:r w:rsidRPr="009D1B25">
        <w:rPr>
          <w:rFonts w:ascii="Arial" w:hAnsi="Arial" w:cs="Arial"/>
        </w:rPr>
        <w:t>FutureAnalytica’s approach and corresponding price proposal to provide the services proposed hereunder (the “Services”) are based on the following assumptions.</w:t>
      </w:r>
    </w:p>
    <w:p w14:paraId="178204AA" w14:textId="77777777" w:rsidR="00012639" w:rsidRPr="009D1B25" w:rsidRDefault="00012639" w:rsidP="00012639">
      <w:pPr>
        <w:spacing w:line="4" w:lineRule="exact"/>
        <w:rPr>
          <w:rFonts w:ascii="Arial" w:hAnsi="Arial" w:cs="Arial"/>
        </w:rPr>
      </w:pPr>
    </w:p>
    <w:p w14:paraId="71F9A3C7" w14:textId="77777777" w:rsidR="00012639" w:rsidRPr="009D1B25" w:rsidRDefault="00012639" w:rsidP="00012639">
      <w:pPr>
        <w:pStyle w:val="NoSpacing"/>
        <w:numPr>
          <w:ilvl w:val="0"/>
          <w:numId w:val="16"/>
        </w:numPr>
        <w:jc w:val="both"/>
        <w:rPr>
          <w:rFonts w:ascii="Arial" w:hAnsi="Arial" w:cs="Arial"/>
        </w:rPr>
      </w:pPr>
      <w:r w:rsidRPr="009D1B25">
        <w:rPr>
          <w:rFonts w:ascii="Arial" w:hAnsi="Arial" w:cs="Arial"/>
        </w:rPr>
        <w:t>FutureAnalytica approach involves a clear process for using analytics to identify value-creating opportunities, uncover rapid outcomes, and extend solutions that meet business needs.</w:t>
      </w:r>
    </w:p>
    <w:p w14:paraId="110D0813" w14:textId="77777777" w:rsidR="00012639" w:rsidRPr="009D1B25" w:rsidRDefault="00012639" w:rsidP="00012639">
      <w:pPr>
        <w:pStyle w:val="ListParagraph"/>
        <w:numPr>
          <w:ilvl w:val="0"/>
          <w:numId w:val="4"/>
        </w:numPr>
        <w:tabs>
          <w:tab w:val="left" w:pos="321"/>
        </w:tabs>
        <w:spacing w:before="9"/>
        <w:jc w:val="both"/>
        <w:rPr>
          <w:rFonts w:ascii="Arial" w:hAnsi="Arial" w:cs="Arial"/>
        </w:rPr>
      </w:pPr>
      <w:r w:rsidRPr="009D1B25">
        <w:rPr>
          <w:rFonts w:ascii="Arial" w:hAnsi="Arial" w:cs="Arial"/>
        </w:rPr>
        <w:t>Sophisticate data infrastructure is a prerequisite. FutureAnalytica does provide data processing solutions to maintain data infrastructure</w:t>
      </w:r>
    </w:p>
    <w:p w14:paraId="3BFB8144" w14:textId="77777777" w:rsidR="00012639" w:rsidRPr="009D1B25" w:rsidRDefault="00012639" w:rsidP="00012639">
      <w:pPr>
        <w:pStyle w:val="ListParagraph"/>
        <w:numPr>
          <w:ilvl w:val="0"/>
          <w:numId w:val="4"/>
        </w:numPr>
        <w:tabs>
          <w:tab w:val="left" w:pos="321"/>
        </w:tabs>
        <w:spacing w:before="9"/>
        <w:jc w:val="both"/>
        <w:rPr>
          <w:rFonts w:ascii="Arial" w:hAnsi="Arial" w:cs="Arial"/>
        </w:rPr>
      </w:pPr>
      <w:r w:rsidRPr="009D1B25">
        <w:rPr>
          <w:rFonts w:ascii="Arial" w:hAnsi="Arial" w:cs="Arial"/>
        </w:rPr>
        <w:t>Both the collection front line and the digital infrastructure need to be in place before analytics models can be implemented</w:t>
      </w:r>
    </w:p>
    <w:p w14:paraId="3842FF02" w14:textId="77777777" w:rsidR="003C4492" w:rsidRPr="009D1B25" w:rsidRDefault="003C4492">
      <w:pPr>
        <w:rPr>
          <w:rFonts w:ascii="Arial" w:hAnsi="Arial" w:cs="Arial"/>
        </w:rPr>
      </w:pPr>
    </w:p>
    <w:sectPr w:rsidR="003C4492" w:rsidRPr="009D1B25">
      <w:headerReference w:type="default" r:id="rId13"/>
      <w:footerReference w:type="default" r:id="rId14"/>
      <w:pgSz w:w="12240" w:h="15840"/>
      <w:pgMar w:top="1400" w:right="1300" w:bottom="1240" w:left="1300" w:header="728"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82C1" w14:textId="77777777" w:rsidR="00E0122B" w:rsidRDefault="00E0122B" w:rsidP="00564C5F">
      <w:pPr>
        <w:spacing w:after="0" w:line="240" w:lineRule="auto"/>
      </w:pPr>
      <w:r>
        <w:separator/>
      </w:r>
    </w:p>
  </w:endnote>
  <w:endnote w:type="continuationSeparator" w:id="0">
    <w:p w14:paraId="11A79011" w14:textId="77777777" w:rsidR="00E0122B" w:rsidRDefault="00E0122B" w:rsidP="0056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F68B" w14:textId="55ACCC23" w:rsidR="001E2720" w:rsidRDefault="00743552">
    <w:pPr>
      <w:pStyle w:val="BodyText"/>
      <w:spacing w:line="14" w:lineRule="auto"/>
      <w:ind w:left="0"/>
    </w:pPr>
    <w:r>
      <w:rPr>
        <w:noProof/>
      </w:rPr>
      <w:drawing>
        <wp:anchor distT="0" distB="0" distL="114300" distR="114300" simplePos="0" relativeHeight="251666432" behindDoc="0" locked="0" layoutInCell="1" allowOverlap="1" wp14:anchorId="61204A6E" wp14:editId="2ED4577F">
          <wp:simplePos x="0" y="0"/>
          <wp:positionH relativeFrom="margin">
            <wp:posOffset>0</wp:posOffset>
          </wp:positionH>
          <wp:positionV relativeFrom="paragraph">
            <wp:posOffset>-635</wp:posOffset>
          </wp:positionV>
          <wp:extent cx="1847850" cy="222586"/>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2225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120B6A74" wp14:editId="5AFFAED8">
              <wp:simplePos x="0" y="0"/>
              <wp:positionH relativeFrom="page">
                <wp:posOffset>3342640</wp:posOffset>
              </wp:positionH>
              <wp:positionV relativeFrom="page">
                <wp:posOffset>9396349</wp:posOffset>
              </wp:positionV>
              <wp:extent cx="2302510" cy="2546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CB15" w14:textId="77777777" w:rsidR="002C40F2" w:rsidRDefault="00000000" w:rsidP="002C40F2">
                          <w:pPr>
                            <w:spacing w:before="13"/>
                            <w:ind w:left="369" w:right="4" w:hanging="350"/>
                            <w:rPr>
                              <w:i/>
                              <w:sz w:val="16"/>
                            </w:rPr>
                          </w:pPr>
                          <w:r>
                            <w:rPr>
                              <w:i/>
                              <w:sz w:val="16"/>
                            </w:rPr>
                            <w:t>Use or disclosure of information contained on this page</w:t>
                          </w:r>
                          <w:r>
                            <w:rPr>
                              <w:i/>
                              <w:spacing w:val="-37"/>
                              <w:sz w:val="16"/>
                            </w:rPr>
                            <w:t xml:space="preserve"> </w:t>
                          </w:r>
                          <w:r>
                            <w:rPr>
                              <w:i/>
                              <w:sz w:val="16"/>
                            </w:rPr>
                            <w:t>is</w:t>
                          </w:r>
                          <w:r>
                            <w:rPr>
                              <w:i/>
                              <w:spacing w:val="-2"/>
                              <w:sz w:val="16"/>
                            </w:rPr>
                            <w:t xml:space="preserve"> </w:t>
                          </w:r>
                          <w:r>
                            <w:rPr>
                              <w:i/>
                              <w:sz w:val="16"/>
                            </w:rPr>
                            <w:t>subject</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restrictions</w:t>
                          </w:r>
                          <w:r>
                            <w:rPr>
                              <w:i/>
                              <w:spacing w:val="-1"/>
                              <w:sz w:val="16"/>
                            </w:rPr>
                            <w:t xml:space="preserve"> </w:t>
                          </w:r>
                          <w:r>
                            <w:rPr>
                              <w:i/>
                              <w:sz w:val="16"/>
                            </w:rPr>
                            <w:t>on</w:t>
                          </w:r>
                          <w:r>
                            <w:rPr>
                              <w:i/>
                              <w:spacing w:val="-2"/>
                              <w:sz w:val="16"/>
                            </w:rPr>
                            <w:t xml:space="preserve"> </w:t>
                          </w:r>
                          <w:r>
                            <w:rPr>
                              <w:i/>
                              <w:sz w:val="16"/>
                            </w:rPr>
                            <w:t>the</w:t>
                          </w:r>
                          <w:r>
                            <w:rPr>
                              <w:i/>
                              <w:spacing w:val="-2"/>
                              <w:sz w:val="16"/>
                            </w:rPr>
                            <w:t xml:space="preserve"> </w:t>
                          </w:r>
                          <w:r>
                            <w:rPr>
                              <w:i/>
                              <w:sz w:val="16"/>
                            </w:rPr>
                            <w:t>title</w:t>
                          </w:r>
                          <w:r>
                            <w:rPr>
                              <w:i/>
                              <w:spacing w:val="-1"/>
                              <w:sz w:val="16"/>
                            </w:rPr>
                            <w:t xml:space="preserve"> </w:t>
                          </w:r>
                          <w:r>
                            <w:rPr>
                              <w:i/>
                              <w:sz w:val="16"/>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B6A74" id="_x0000_t202" coordsize="21600,21600" o:spt="202" path="m,l,21600r21600,l21600,xe">
              <v:stroke joinstyle="miter"/>
              <v:path gradientshapeok="t" o:connecttype="rect"/>
            </v:shapetype>
            <v:shape id="Text Box 30" o:spid="_x0000_s1028" type="#_x0000_t202" style="position:absolute;margin-left:263.2pt;margin-top:739.85pt;width:181.3pt;height:2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" filled="f" stroked="f">
              <v:textbox inset="0,0,0,0">
                <w:txbxContent>
                  <w:p w14:paraId="0788CB15" w14:textId="77777777" w:rsidR="002C40F2" w:rsidRDefault="00000000" w:rsidP="002C40F2">
                    <w:pPr>
                      <w:spacing w:before="13"/>
                      <w:ind w:left="369" w:right="4" w:hanging="350"/>
                      <w:rPr>
                        <w:i/>
                        <w:sz w:val="16"/>
                      </w:rPr>
                    </w:pPr>
                    <w:r>
                      <w:rPr>
                        <w:i/>
                        <w:sz w:val="16"/>
                      </w:rPr>
                      <w:t>Use or disclosure of information contained on this page</w:t>
                    </w:r>
                    <w:r>
                      <w:rPr>
                        <w:i/>
                        <w:spacing w:val="-37"/>
                        <w:sz w:val="16"/>
                      </w:rPr>
                      <w:t xml:space="preserve"> </w:t>
                    </w:r>
                    <w:r>
                      <w:rPr>
                        <w:i/>
                        <w:sz w:val="16"/>
                      </w:rPr>
                      <w:t>is</w:t>
                    </w:r>
                    <w:r>
                      <w:rPr>
                        <w:i/>
                        <w:spacing w:val="-2"/>
                        <w:sz w:val="16"/>
                      </w:rPr>
                      <w:t xml:space="preserve"> </w:t>
                    </w:r>
                    <w:r>
                      <w:rPr>
                        <w:i/>
                        <w:sz w:val="16"/>
                      </w:rPr>
                      <w:t>subject</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restrictions</w:t>
                    </w:r>
                    <w:r>
                      <w:rPr>
                        <w:i/>
                        <w:spacing w:val="-1"/>
                        <w:sz w:val="16"/>
                      </w:rPr>
                      <w:t xml:space="preserve"> </w:t>
                    </w:r>
                    <w:r>
                      <w:rPr>
                        <w:i/>
                        <w:sz w:val="16"/>
                      </w:rPr>
                      <w:t>on</w:t>
                    </w:r>
                    <w:r>
                      <w:rPr>
                        <w:i/>
                        <w:spacing w:val="-2"/>
                        <w:sz w:val="16"/>
                      </w:rPr>
                      <w:t xml:space="preserve"> </w:t>
                    </w:r>
                    <w:r>
                      <w:rPr>
                        <w:i/>
                        <w:sz w:val="16"/>
                      </w:rPr>
                      <w:t>the</w:t>
                    </w:r>
                    <w:r>
                      <w:rPr>
                        <w:i/>
                        <w:spacing w:val="-2"/>
                        <w:sz w:val="16"/>
                      </w:rPr>
                      <w:t xml:space="preserve"> </w:t>
                    </w:r>
                    <w:r>
                      <w:rPr>
                        <w:i/>
                        <w:sz w:val="16"/>
                      </w:rPr>
                      <w:t>title</w:t>
                    </w:r>
                    <w:r>
                      <w:rPr>
                        <w:i/>
                        <w:spacing w:val="-1"/>
                        <w:sz w:val="16"/>
                      </w:rPr>
                      <w:t xml:space="preserve"> </w:t>
                    </w:r>
                    <w:r>
                      <w:rPr>
                        <w:i/>
                        <w:sz w:val="16"/>
                      </w:rPr>
                      <w:t>page.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941C08C" wp14:editId="5F29AC1E">
              <wp:simplePos x="0" y="0"/>
              <wp:positionH relativeFrom="page">
                <wp:posOffset>914400</wp:posOffset>
              </wp:positionH>
              <wp:positionV relativeFrom="page">
                <wp:posOffset>9213850</wp:posOffset>
              </wp:positionV>
              <wp:extent cx="5943600" cy="63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4353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D3C6" id="Rectangle 9" o:spid="_x0000_s1026" style="position:absolute;margin-left:1in;margin-top:725.5pt;width:46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" fillcolor="#435369"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268C5F47" wp14:editId="722FE68E">
              <wp:simplePos x="0" y="0"/>
              <wp:positionH relativeFrom="page">
                <wp:posOffset>6819900</wp:posOffset>
              </wp:positionH>
              <wp:positionV relativeFrom="page">
                <wp:posOffset>9386570</wp:posOffset>
              </wp:positionV>
              <wp:extent cx="50800" cy="1536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FA95" w14:textId="77777777" w:rsidR="001E2720" w:rsidRDefault="00000000">
                          <w:pPr>
                            <w:spacing w:before="14"/>
                            <w:ind w:left="20"/>
                            <w:rPr>
                              <w:rFonts w:ascii="Arial MT"/>
                              <w:sz w:val="18"/>
                            </w:rPr>
                          </w:pPr>
                          <w:proofErr w:type="spellStart"/>
                          <w:r>
                            <w:rPr>
                              <w:rFonts w:ascii="Arial MT"/>
                              <w:w w:val="99"/>
                              <w:sz w:val="18"/>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C5F47" id="Text Box 7" o:spid="_x0000_s1029" type="#_x0000_t202" style="position:absolute;margin-left:537pt;margin-top:739.1pt;width:4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" filled="f" stroked="f">
              <v:textbox inset="0,0,0,0">
                <w:txbxContent>
                  <w:p w14:paraId="29A4FA95" w14:textId="77777777" w:rsidR="001E2720" w:rsidRDefault="00000000">
                    <w:pPr>
                      <w:spacing w:before="14"/>
                      <w:ind w:left="20"/>
                      <w:rPr>
                        <w:rFonts w:ascii="Arial MT"/>
                        <w:sz w:val="18"/>
                      </w:rPr>
                    </w:pPr>
                    <w:proofErr w:type="spellStart"/>
                    <w:r>
                      <w:rPr>
                        <w:rFonts w:ascii="Arial MT"/>
                        <w:w w:val="99"/>
                        <w:sz w:val="18"/>
                      </w:rP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1366" w14:textId="6D53A046" w:rsidR="001E2720" w:rsidRDefault="00743552">
    <w:pPr>
      <w:pStyle w:val="BodyText"/>
      <w:spacing w:line="14" w:lineRule="auto"/>
      <w:ind w:left="0"/>
    </w:pPr>
    <w:r>
      <w:rPr>
        <w:noProof/>
      </w:rPr>
      <w:drawing>
        <wp:anchor distT="0" distB="0" distL="114300" distR="114300" simplePos="0" relativeHeight="251668480" behindDoc="0" locked="0" layoutInCell="1" allowOverlap="1" wp14:anchorId="3C389D8F" wp14:editId="630141CD">
          <wp:simplePos x="0" y="0"/>
          <wp:positionH relativeFrom="margin">
            <wp:posOffset>0</wp:posOffset>
          </wp:positionH>
          <wp:positionV relativeFrom="paragraph">
            <wp:posOffset>-635</wp:posOffset>
          </wp:positionV>
          <wp:extent cx="1847850" cy="222586"/>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2225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5E04052C" wp14:editId="652C3E01">
              <wp:simplePos x="0" y="0"/>
              <wp:positionH relativeFrom="page">
                <wp:posOffset>914400</wp:posOffset>
              </wp:positionH>
              <wp:positionV relativeFrom="page">
                <wp:posOffset>9213850</wp:posOffset>
              </wp:positionV>
              <wp:extent cx="594360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4353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83EF" id="Rectangle 3" o:spid="_x0000_s1026" style="position:absolute;margin-left:1in;margin-top:725.5pt;width:468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" fillcolor="#435369"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5A50EE00" wp14:editId="6DC76198">
              <wp:simplePos x="0" y="0"/>
              <wp:positionH relativeFrom="page">
                <wp:posOffset>3190240</wp:posOffset>
              </wp:positionH>
              <wp:positionV relativeFrom="page">
                <wp:posOffset>9341485</wp:posOffset>
              </wp:positionV>
              <wp:extent cx="2302510" cy="25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AD58" w14:textId="77777777" w:rsidR="001E2720" w:rsidRDefault="00000000">
                          <w:pPr>
                            <w:spacing w:before="13"/>
                            <w:ind w:left="369" w:right="4" w:hanging="350"/>
                            <w:rPr>
                              <w:i/>
                              <w:sz w:val="16"/>
                            </w:rPr>
                          </w:pPr>
                          <w:r>
                            <w:rPr>
                              <w:i/>
                              <w:sz w:val="16"/>
                            </w:rPr>
                            <w:t>Use or disclosure of information contained on this page</w:t>
                          </w:r>
                          <w:r>
                            <w:rPr>
                              <w:i/>
                              <w:spacing w:val="-37"/>
                              <w:sz w:val="16"/>
                            </w:rPr>
                            <w:t xml:space="preserve"> </w:t>
                          </w:r>
                          <w:r>
                            <w:rPr>
                              <w:i/>
                              <w:sz w:val="16"/>
                            </w:rPr>
                            <w:t>is</w:t>
                          </w:r>
                          <w:r>
                            <w:rPr>
                              <w:i/>
                              <w:spacing w:val="-2"/>
                              <w:sz w:val="16"/>
                            </w:rPr>
                            <w:t xml:space="preserve"> </w:t>
                          </w:r>
                          <w:r>
                            <w:rPr>
                              <w:i/>
                              <w:sz w:val="16"/>
                            </w:rPr>
                            <w:t>subject</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restrictions</w:t>
                          </w:r>
                          <w:r>
                            <w:rPr>
                              <w:i/>
                              <w:spacing w:val="-1"/>
                              <w:sz w:val="16"/>
                            </w:rPr>
                            <w:t xml:space="preserve"> </w:t>
                          </w:r>
                          <w:r>
                            <w:rPr>
                              <w:i/>
                              <w:sz w:val="16"/>
                            </w:rPr>
                            <w:t>on</w:t>
                          </w:r>
                          <w:r>
                            <w:rPr>
                              <w:i/>
                              <w:spacing w:val="-2"/>
                              <w:sz w:val="16"/>
                            </w:rPr>
                            <w:t xml:space="preserve"> </w:t>
                          </w:r>
                          <w:r>
                            <w:rPr>
                              <w:i/>
                              <w:sz w:val="16"/>
                            </w:rPr>
                            <w:t>the</w:t>
                          </w:r>
                          <w:r>
                            <w:rPr>
                              <w:i/>
                              <w:spacing w:val="-2"/>
                              <w:sz w:val="16"/>
                            </w:rPr>
                            <w:t xml:space="preserve"> </w:t>
                          </w:r>
                          <w:r>
                            <w:rPr>
                              <w:i/>
                              <w:sz w:val="16"/>
                            </w:rPr>
                            <w:t>title</w:t>
                          </w:r>
                          <w:r>
                            <w:rPr>
                              <w:i/>
                              <w:spacing w:val="-1"/>
                              <w:sz w:val="16"/>
                            </w:rPr>
                            <w:t xml:space="preserve"> </w:t>
                          </w:r>
                          <w:r>
                            <w:rPr>
                              <w:i/>
                              <w:sz w:val="16"/>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0EE00" id="_x0000_t202" coordsize="21600,21600" o:spt="202" path="m,l,21600r21600,l21600,xe">
              <v:stroke joinstyle="miter"/>
              <v:path gradientshapeok="t" o:connecttype="rect"/>
            </v:shapetype>
            <v:shape id="Text Box 2" o:spid="_x0000_s1032" type="#_x0000_t202" style="position:absolute;margin-left:251.2pt;margin-top:735.55pt;width:181.3pt;height:2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" filled="f" stroked="f">
              <v:textbox inset="0,0,0,0">
                <w:txbxContent>
                  <w:p w14:paraId="528FAD58" w14:textId="77777777" w:rsidR="001E2720" w:rsidRDefault="00000000">
                    <w:pPr>
                      <w:spacing w:before="13"/>
                      <w:ind w:left="369" w:right="4" w:hanging="350"/>
                      <w:rPr>
                        <w:i/>
                        <w:sz w:val="16"/>
                      </w:rPr>
                    </w:pPr>
                    <w:r>
                      <w:rPr>
                        <w:i/>
                        <w:sz w:val="16"/>
                      </w:rPr>
                      <w:t>Use or disclosure of information contained on this page</w:t>
                    </w:r>
                    <w:r>
                      <w:rPr>
                        <w:i/>
                        <w:spacing w:val="-37"/>
                        <w:sz w:val="16"/>
                      </w:rPr>
                      <w:t xml:space="preserve"> </w:t>
                    </w:r>
                    <w:r>
                      <w:rPr>
                        <w:i/>
                        <w:sz w:val="16"/>
                      </w:rPr>
                      <w:t>is</w:t>
                    </w:r>
                    <w:r>
                      <w:rPr>
                        <w:i/>
                        <w:spacing w:val="-2"/>
                        <w:sz w:val="16"/>
                      </w:rPr>
                      <w:t xml:space="preserve"> </w:t>
                    </w:r>
                    <w:r>
                      <w:rPr>
                        <w:i/>
                        <w:sz w:val="16"/>
                      </w:rPr>
                      <w:t>subject</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restrictions</w:t>
                    </w:r>
                    <w:r>
                      <w:rPr>
                        <w:i/>
                        <w:spacing w:val="-1"/>
                        <w:sz w:val="16"/>
                      </w:rPr>
                      <w:t xml:space="preserve"> </w:t>
                    </w:r>
                    <w:r>
                      <w:rPr>
                        <w:i/>
                        <w:sz w:val="16"/>
                      </w:rPr>
                      <w:t>on</w:t>
                    </w:r>
                    <w:r>
                      <w:rPr>
                        <w:i/>
                        <w:spacing w:val="-2"/>
                        <w:sz w:val="16"/>
                      </w:rPr>
                      <w:t xml:space="preserve"> </w:t>
                    </w:r>
                    <w:r>
                      <w:rPr>
                        <w:i/>
                        <w:sz w:val="16"/>
                      </w:rPr>
                      <w:t>the</w:t>
                    </w:r>
                    <w:r>
                      <w:rPr>
                        <w:i/>
                        <w:spacing w:val="-2"/>
                        <w:sz w:val="16"/>
                      </w:rPr>
                      <w:t xml:space="preserve"> </w:t>
                    </w:r>
                    <w:r>
                      <w:rPr>
                        <w:i/>
                        <w:sz w:val="16"/>
                      </w:rPr>
                      <w:t>title</w:t>
                    </w:r>
                    <w:r>
                      <w:rPr>
                        <w:i/>
                        <w:spacing w:val="-1"/>
                        <w:sz w:val="16"/>
                      </w:rPr>
                      <w:t xml:space="preserve"> </w:t>
                    </w:r>
                    <w:r>
                      <w:rPr>
                        <w:i/>
                        <w:sz w:val="16"/>
                      </w:rPr>
                      <w:t>page.</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4F7FE21" wp14:editId="08DCFFD9">
              <wp:simplePos x="0" y="0"/>
              <wp:positionH relativeFrom="page">
                <wp:posOffset>6705600</wp:posOffset>
              </wp:positionH>
              <wp:positionV relativeFrom="page">
                <wp:posOffset>9387840</wp:posOffset>
              </wp:positionV>
              <wp:extent cx="1905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81F1" w14:textId="77777777" w:rsidR="001E2720" w:rsidRDefault="00000000">
                          <w:pPr>
                            <w:spacing w:before="12"/>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FE21" id="Text Box 1" o:spid="_x0000_s1033" type="#_x0000_t202" style="position:absolute;margin-left:528pt;margin-top:739.2pt;width:1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" filled="f" stroked="f">
              <v:textbox inset="0,0,0,0">
                <w:txbxContent>
                  <w:p w14:paraId="480381F1" w14:textId="77777777" w:rsidR="001E2720" w:rsidRDefault="00000000">
                    <w:pPr>
                      <w:spacing w:before="12"/>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3DEF" w14:textId="77777777" w:rsidR="00E0122B" w:rsidRDefault="00E0122B" w:rsidP="00564C5F">
      <w:pPr>
        <w:spacing w:after="0" w:line="240" w:lineRule="auto"/>
      </w:pPr>
      <w:r>
        <w:separator/>
      </w:r>
    </w:p>
  </w:footnote>
  <w:footnote w:type="continuationSeparator" w:id="0">
    <w:p w14:paraId="06A6E4FC" w14:textId="77777777" w:rsidR="00E0122B" w:rsidRDefault="00E0122B" w:rsidP="0056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64E" w14:textId="77777777" w:rsidR="001E2720" w:rsidRDefault="00000000">
    <w:pPr>
      <w:pStyle w:val="BodyText"/>
      <w:spacing w:line="14" w:lineRule="auto"/>
      <w:ind w:left="0"/>
    </w:pPr>
    <w:r>
      <w:rPr>
        <w:noProof/>
      </w:rPr>
      <mc:AlternateContent>
        <mc:Choice Requires="wps">
          <w:drawing>
            <wp:anchor distT="0" distB="0" distL="114300" distR="114300" simplePos="0" relativeHeight="251653120" behindDoc="1" locked="0" layoutInCell="1" allowOverlap="1" wp14:anchorId="0EC87CA1" wp14:editId="3C61EB5B">
              <wp:simplePos x="0" y="0"/>
              <wp:positionH relativeFrom="page">
                <wp:posOffset>905510</wp:posOffset>
              </wp:positionH>
              <wp:positionV relativeFrom="page">
                <wp:posOffset>883285</wp:posOffset>
              </wp:positionV>
              <wp:extent cx="5953125" cy="9525"/>
              <wp:effectExtent l="0" t="0" r="0" b="0"/>
              <wp:wrapNone/>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9525"/>
                      </a:xfrm>
                      <a:custGeom>
                        <a:avLst/>
                        <a:gdLst>
                          <a:gd name="T0" fmla="+- 0 10800 1426"/>
                          <a:gd name="T1" fmla="*/ T0 w 9375"/>
                          <a:gd name="T2" fmla="+- 0 1391 1391"/>
                          <a:gd name="T3" fmla="*/ 1391 h 15"/>
                          <a:gd name="T4" fmla="+- 0 6718 1426"/>
                          <a:gd name="T5" fmla="*/ T4 w 9375"/>
                          <a:gd name="T6" fmla="+- 0 1391 1391"/>
                          <a:gd name="T7" fmla="*/ 1391 h 15"/>
                          <a:gd name="T8" fmla="+- 0 6703 1426"/>
                          <a:gd name="T9" fmla="*/ T8 w 9375"/>
                          <a:gd name="T10" fmla="+- 0 1391 1391"/>
                          <a:gd name="T11" fmla="*/ 1391 h 15"/>
                          <a:gd name="T12" fmla="+- 0 1426 1426"/>
                          <a:gd name="T13" fmla="*/ T12 w 9375"/>
                          <a:gd name="T14" fmla="+- 0 1391 1391"/>
                          <a:gd name="T15" fmla="*/ 1391 h 15"/>
                          <a:gd name="T16" fmla="+- 0 1426 1426"/>
                          <a:gd name="T17" fmla="*/ T16 w 9375"/>
                          <a:gd name="T18" fmla="+- 0 1405 1391"/>
                          <a:gd name="T19" fmla="*/ 1405 h 15"/>
                          <a:gd name="T20" fmla="+- 0 6703 1426"/>
                          <a:gd name="T21" fmla="*/ T20 w 9375"/>
                          <a:gd name="T22" fmla="+- 0 1405 1391"/>
                          <a:gd name="T23" fmla="*/ 1405 h 15"/>
                          <a:gd name="T24" fmla="+- 0 6718 1426"/>
                          <a:gd name="T25" fmla="*/ T24 w 9375"/>
                          <a:gd name="T26" fmla="+- 0 1405 1391"/>
                          <a:gd name="T27" fmla="*/ 1405 h 15"/>
                          <a:gd name="T28" fmla="+- 0 10800 1426"/>
                          <a:gd name="T29" fmla="*/ T28 w 9375"/>
                          <a:gd name="T30" fmla="+- 0 1405 1391"/>
                          <a:gd name="T31" fmla="*/ 1405 h 15"/>
                          <a:gd name="T32" fmla="+- 0 10800 1426"/>
                          <a:gd name="T33" fmla="*/ T32 w 9375"/>
                          <a:gd name="T34" fmla="+- 0 1391 1391"/>
                          <a:gd name="T35" fmla="*/ 13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75" h="15">
                            <a:moveTo>
                              <a:pt x="9374" y="0"/>
                            </a:moveTo>
                            <a:lnTo>
                              <a:pt x="5292" y="0"/>
                            </a:lnTo>
                            <a:lnTo>
                              <a:pt x="5277" y="0"/>
                            </a:lnTo>
                            <a:lnTo>
                              <a:pt x="0" y="0"/>
                            </a:lnTo>
                            <a:lnTo>
                              <a:pt x="0" y="14"/>
                            </a:lnTo>
                            <a:lnTo>
                              <a:pt x="5277" y="14"/>
                            </a:lnTo>
                            <a:lnTo>
                              <a:pt x="5292" y="14"/>
                            </a:lnTo>
                            <a:lnTo>
                              <a:pt x="9374" y="14"/>
                            </a:lnTo>
                            <a:lnTo>
                              <a:pt x="9374" y="0"/>
                            </a:lnTo>
                            <a:close/>
                          </a:path>
                        </a:pathLst>
                      </a:custGeom>
                      <a:solidFill>
                        <a:srgbClr val="4353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B228" id="Freeform 12" o:spid="_x0000_s1026" style="position:absolute;margin-left:71.3pt;margin-top:69.55pt;width:468.7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" path="m9374,l5292,r-15,l,,,14r5277,l5292,14r4082,l9374,xe" fillcolor="#435369" stroked="f">
              <v:path arrowok="t" o:connecttype="custom" o:connectlocs="5952490,883285;3360420,883285;3350895,883285;0,883285;0,892175;3350895,892175;3360420,892175;5952490,892175;5952490,883285" o:connectangles="0,0,0,0,0,0,0,0,0"/>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38EC4BF" wp14:editId="671EA030">
              <wp:simplePos x="0" y="0"/>
              <wp:positionH relativeFrom="page">
                <wp:posOffset>970280</wp:posOffset>
              </wp:positionH>
              <wp:positionV relativeFrom="page">
                <wp:posOffset>449580</wp:posOffset>
              </wp:positionV>
              <wp:extent cx="3238500" cy="43561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74B1" w14:textId="77777777" w:rsidR="001E2720" w:rsidRDefault="00000000">
                          <w:pPr>
                            <w:spacing w:before="12"/>
                            <w:ind w:left="20"/>
                            <w:rPr>
                              <w:b/>
                              <w:sz w:val="18"/>
                            </w:rPr>
                          </w:pPr>
                          <w:r>
                            <w:rPr>
                              <w:b/>
                              <w:color w:val="051B2B"/>
                              <w:sz w:val="18"/>
                            </w:rPr>
                            <w:t>FutureAnalytica</w:t>
                          </w:r>
                        </w:p>
                        <w:p w14:paraId="015E7682" w14:textId="77777777" w:rsidR="001E2720" w:rsidRDefault="00000000" w:rsidP="002C7990">
                          <w:pPr>
                            <w:spacing w:before="16"/>
                            <w:ind w:left="20"/>
                            <w:rPr>
                              <w:sz w:val="18"/>
                            </w:rPr>
                          </w:pPr>
                          <w:r w:rsidRPr="002C7990">
                            <w:rPr>
                              <w:color w:val="7F7F7F"/>
                              <w:sz w:val="18"/>
                            </w:rPr>
                            <w:t>AI Center of Excellence</w:t>
                          </w:r>
                          <w:r>
                            <w:rPr>
                              <w:color w:val="7F7F7F"/>
                              <w:sz w:val="18"/>
                            </w:rPr>
                            <w:t xml:space="preserve"> (AI </w:t>
                          </w:r>
                          <w:proofErr w:type="spellStart"/>
                          <w:r>
                            <w:rPr>
                              <w:color w:val="7F7F7F"/>
                              <w:sz w:val="18"/>
                            </w:rPr>
                            <w:t>CoE</w:t>
                          </w:r>
                          <w:proofErr w:type="spellEnd"/>
                          <w:r>
                            <w:rPr>
                              <w:color w:val="7F7F7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C4BF" id="_x0000_t202" coordsize="21600,21600" o:spt="202" path="m,l,21600r21600,l21600,xe">
              <v:stroke joinstyle="miter"/>
              <v:path gradientshapeok="t" o:connecttype="rect"/>
            </v:shapetype>
            <v:shape id="Text Box 11" o:spid="_x0000_s1026" type="#_x0000_t202" style="position:absolute;margin-left:76.4pt;margin-top:35.4pt;width:255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" filled="f" stroked="f">
              <v:textbox inset="0,0,0,0">
                <w:txbxContent>
                  <w:p w14:paraId="10D974B1" w14:textId="77777777" w:rsidR="001E2720" w:rsidRDefault="00000000">
                    <w:pPr>
                      <w:spacing w:before="12"/>
                      <w:ind w:left="20"/>
                      <w:rPr>
                        <w:b/>
                        <w:sz w:val="18"/>
                      </w:rPr>
                    </w:pPr>
                    <w:r>
                      <w:rPr>
                        <w:b/>
                        <w:color w:val="051B2B"/>
                        <w:sz w:val="18"/>
                      </w:rPr>
                      <w:t>FutureAnalytica</w:t>
                    </w:r>
                  </w:p>
                  <w:p w14:paraId="015E7682" w14:textId="77777777" w:rsidR="001E2720" w:rsidRDefault="00000000" w:rsidP="002C7990">
                    <w:pPr>
                      <w:spacing w:before="16"/>
                      <w:ind w:left="20"/>
                      <w:rPr>
                        <w:sz w:val="18"/>
                      </w:rPr>
                    </w:pPr>
                    <w:r w:rsidRPr="002C7990">
                      <w:rPr>
                        <w:color w:val="7F7F7F"/>
                        <w:sz w:val="18"/>
                      </w:rPr>
                      <w:t>AI Center of Excellence</w:t>
                    </w:r>
                    <w:r>
                      <w:rPr>
                        <w:color w:val="7F7F7F"/>
                        <w:sz w:val="18"/>
                      </w:rPr>
                      <w:t xml:space="preserve"> (AI </w:t>
                    </w:r>
                    <w:proofErr w:type="spellStart"/>
                    <w:r>
                      <w:rPr>
                        <w:color w:val="7F7F7F"/>
                        <w:sz w:val="18"/>
                      </w:rPr>
                      <w:t>CoE</w:t>
                    </w:r>
                    <w:proofErr w:type="spellEnd"/>
                    <w:r>
                      <w:rPr>
                        <w:color w:val="7F7F7F"/>
                        <w:sz w:val="18"/>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CF4323F" wp14:editId="5F386870">
              <wp:simplePos x="0" y="0"/>
              <wp:positionH relativeFrom="page">
                <wp:posOffset>5878830</wp:posOffset>
              </wp:positionH>
              <wp:positionV relativeFrom="page">
                <wp:posOffset>449580</wp:posOffset>
              </wp:positionV>
              <wp:extent cx="923925" cy="1524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990B" w14:textId="7A0D1F37" w:rsidR="001E2720" w:rsidRPr="00CD364F" w:rsidRDefault="00000000">
                          <w:pPr>
                            <w:spacing w:before="12"/>
                            <w:ind w:left="20"/>
                          </w:pPr>
                          <w:r>
                            <w:rPr>
                              <w:color w:val="585858"/>
                              <w:sz w:val="18"/>
                            </w:rPr>
                            <w:t xml:space="preserve">July </w:t>
                          </w:r>
                          <w:r w:rsidR="00564C5F">
                            <w:rPr>
                              <w:color w:val="585858"/>
                              <w:sz w:val="18"/>
                            </w:rPr>
                            <w:t>22</w:t>
                          </w:r>
                          <w:r>
                            <w:rPr>
                              <w:color w:val="585858"/>
                              <w:sz w:val="18"/>
                            </w:rPr>
                            <w:t>,</w:t>
                          </w:r>
                          <w:r>
                            <w:rPr>
                              <w:color w:val="585858"/>
                              <w:spacing w:val="-3"/>
                              <w:sz w:val="18"/>
                            </w:rPr>
                            <w:t xml:space="preserve"> </w:t>
                          </w:r>
                          <w:r>
                            <w:rPr>
                              <w:color w:val="585858"/>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4323F" id="Text Box 10" o:spid="_x0000_s1027" type="#_x0000_t202" style="position:absolute;margin-left:462.9pt;margin-top:35.4pt;width:72.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" filled="f" stroked="f">
              <v:textbox inset="0,0,0,0">
                <w:txbxContent>
                  <w:p w14:paraId="1565990B" w14:textId="7A0D1F37" w:rsidR="001E2720" w:rsidRPr="00CD364F" w:rsidRDefault="00000000">
                    <w:pPr>
                      <w:spacing w:before="12"/>
                      <w:ind w:left="20"/>
                    </w:pPr>
                    <w:r>
                      <w:rPr>
                        <w:color w:val="585858"/>
                        <w:sz w:val="18"/>
                      </w:rPr>
                      <w:t xml:space="preserve">July </w:t>
                    </w:r>
                    <w:r w:rsidR="00564C5F">
                      <w:rPr>
                        <w:color w:val="585858"/>
                        <w:sz w:val="18"/>
                      </w:rPr>
                      <w:t>22</w:t>
                    </w:r>
                    <w:r>
                      <w:rPr>
                        <w:color w:val="585858"/>
                        <w:sz w:val="18"/>
                      </w:rPr>
                      <w:t>,</w:t>
                    </w:r>
                    <w:r>
                      <w:rPr>
                        <w:color w:val="585858"/>
                        <w:spacing w:val="-3"/>
                        <w:sz w:val="18"/>
                      </w:rPr>
                      <w:t xml:space="preserve"> </w:t>
                    </w:r>
                    <w:r>
                      <w:rPr>
                        <w:color w:val="585858"/>
                        <w:sz w:val="18"/>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C69F" w14:textId="77777777" w:rsidR="001E2720" w:rsidRDefault="00000000">
    <w:pPr>
      <w:pStyle w:val="BodyText"/>
      <w:spacing w:line="14" w:lineRule="auto"/>
      <w:ind w:left="0"/>
    </w:pPr>
    <w:r>
      <w:rPr>
        <w:noProof/>
      </w:rPr>
      <mc:AlternateContent>
        <mc:Choice Requires="wps">
          <w:drawing>
            <wp:anchor distT="0" distB="0" distL="114300" distR="114300" simplePos="0" relativeHeight="251654144" behindDoc="1" locked="0" layoutInCell="1" allowOverlap="1" wp14:anchorId="52A50559" wp14:editId="1FCB139B">
              <wp:simplePos x="0" y="0"/>
              <wp:positionH relativeFrom="page">
                <wp:posOffset>905510</wp:posOffset>
              </wp:positionH>
              <wp:positionV relativeFrom="page">
                <wp:posOffset>883285</wp:posOffset>
              </wp:positionV>
              <wp:extent cx="5953125" cy="9525"/>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9525"/>
                      </a:xfrm>
                      <a:custGeom>
                        <a:avLst/>
                        <a:gdLst>
                          <a:gd name="T0" fmla="+- 0 10800 1426"/>
                          <a:gd name="T1" fmla="*/ T0 w 9375"/>
                          <a:gd name="T2" fmla="+- 0 1391 1391"/>
                          <a:gd name="T3" fmla="*/ 1391 h 15"/>
                          <a:gd name="T4" fmla="+- 0 6718 1426"/>
                          <a:gd name="T5" fmla="*/ T4 w 9375"/>
                          <a:gd name="T6" fmla="+- 0 1391 1391"/>
                          <a:gd name="T7" fmla="*/ 1391 h 15"/>
                          <a:gd name="T8" fmla="+- 0 6703 1426"/>
                          <a:gd name="T9" fmla="*/ T8 w 9375"/>
                          <a:gd name="T10" fmla="+- 0 1391 1391"/>
                          <a:gd name="T11" fmla="*/ 1391 h 15"/>
                          <a:gd name="T12" fmla="+- 0 1426 1426"/>
                          <a:gd name="T13" fmla="*/ T12 w 9375"/>
                          <a:gd name="T14" fmla="+- 0 1391 1391"/>
                          <a:gd name="T15" fmla="*/ 1391 h 15"/>
                          <a:gd name="T16" fmla="+- 0 1426 1426"/>
                          <a:gd name="T17" fmla="*/ T16 w 9375"/>
                          <a:gd name="T18" fmla="+- 0 1405 1391"/>
                          <a:gd name="T19" fmla="*/ 1405 h 15"/>
                          <a:gd name="T20" fmla="+- 0 6703 1426"/>
                          <a:gd name="T21" fmla="*/ T20 w 9375"/>
                          <a:gd name="T22" fmla="+- 0 1405 1391"/>
                          <a:gd name="T23" fmla="*/ 1405 h 15"/>
                          <a:gd name="T24" fmla="+- 0 6718 1426"/>
                          <a:gd name="T25" fmla="*/ T24 w 9375"/>
                          <a:gd name="T26" fmla="+- 0 1405 1391"/>
                          <a:gd name="T27" fmla="*/ 1405 h 15"/>
                          <a:gd name="T28" fmla="+- 0 10800 1426"/>
                          <a:gd name="T29" fmla="*/ T28 w 9375"/>
                          <a:gd name="T30" fmla="+- 0 1405 1391"/>
                          <a:gd name="T31" fmla="*/ 1405 h 15"/>
                          <a:gd name="T32" fmla="+- 0 10800 1426"/>
                          <a:gd name="T33" fmla="*/ T32 w 9375"/>
                          <a:gd name="T34" fmla="+- 0 1391 1391"/>
                          <a:gd name="T35" fmla="*/ 13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75" h="15">
                            <a:moveTo>
                              <a:pt x="9374" y="0"/>
                            </a:moveTo>
                            <a:lnTo>
                              <a:pt x="5292" y="0"/>
                            </a:lnTo>
                            <a:lnTo>
                              <a:pt x="5277" y="0"/>
                            </a:lnTo>
                            <a:lnTo>
                              <a:pt x="0" y="0"/>
                            </a:lnTo>
                            <a:lnTo>
                              <a:pt x="0" y="14"/>
                            </a:lnTo>
                            <a:lnTo>
                              <a:pt x="5277" y="14"/>
                            </a:lnTo>
                            <a:lnTo>
                              <a:pt x="5292" y="14"/>
                            </a:lnTo>
                            <a:lnTo>
                              <a:pt x="9374" y="14"/>
                            </a:lnTo>
                            <a:lnTo>
                              <a:pt x="9374" y="0"/>
                            </a:lnTo>
                            <a:close/>
                          </a:path>
                        </a:pathLst>
                      </a:custGeom>
                      <a:solidFill>
                        <a:srgbClr val="4353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8DD7" id="Freeform 6" o:spid="_x0000_s1026" style="position:absolute;margin-left:71.3pt;margin-top:69.55pt;width:468.7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" path="m9374,l5292,r-15,l,,,14r5277,l5292,14r4082,l9374,xe" fillcolor="#435369" stroked="f">
              <v:path arrowok="t" o:connecttype="custom" o:connectlocs="5952490,883285;3360420,883285;3350895,883285;0,883285;0,892175;3350895,892175;3360420,892175;5952490,892175;5952490,883285" o:connectangles="0,0,0,0,0,0,0,0,0"/>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CBBE6D7" wp14:editId="5F93B586">
              <wp:simplePos x="0" y="0"/>
              <wp:positionH relativeFrom="page">
                <wp:posOffset>970280</wp:posOffset>
              </wp:positionH>
              <wp:positionV relativeFrom="page">
                <wp:posOffset>449580</wp:posOffset>
              </wp:positionV>
              <wp:extent cx="3238500" cy="4356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C588" w14:textId="77777777" w:rsidR="002C7990" w:rsidRDefault="00000000" w:rsidP="002C7990">
                          <w:pPr>
                            <w:spacing w:before="12"/>
                            <w:ind w:left="20"/>
                            <w:rPr>
                              <w:b/>
                              <w:sz w:val="18"/>
                            </w:rPr>
                          </w:pPr>
                          <w:r>
                            <w:rPr>
                              <w:b/>
                              <w:color w:val="051B2B"/>
                              <w:sz w:val="18"/>
                            </w:rPr>
                            <w:t>FutureAnalytica</w:t>
                          </w:r>
                        </w:p>
                        <w:p w14:paraId="2922B445" w14:textId="77777777" w:rsidR="002C7990" w:rsidRDefault="00000000" w:rsidP="002C7990">
                          <w:pPr>
                            <w:spacing w:before="16"/>
                            <w:ind w:left="20"/>
                            <w:rPr>
                              <w:sz w:val="18"/>
                            </w:rPr>
                          </w:pPr>
                          <w:r w:rsidRPr="002C7990">
                            <w:rPr>
                              <w:color w:val="7F7F7F"/>
                              <w:sz w:val="18"/>
                            </w:rPr>
                            <w:t>AI Center of Excellence</w:t>
                          </w:r>
                          <w:r>
                            <w:rPr>
                              <w:color w:val="7F7F7F"/>
                              <w:sz w:val="18"/>
                            </w:rPr>
                            <w:t xml:space="preserve"> (AI </w:t>
                          </w:r>
                          <w:proofErr w:type="spellStart"/>
                          <w:r>
                            <w:rPr>
                              <w:color w:val="7F7F7F"/>
                              <w:sz w:val="18"/>
                            </w:rPr>
                            <w:t>CoE</w:t>
                          </w:r>
                          <w:proofErr w:type="spellEnd"/>
                          <w:r>
                            <w:rPr>
                              <w:color w:val="7F7F7F"/>
                              <w:sz w:val="18"/>
                            </w:rPr>
                            <w:t>)</w:t>
                          </w:r>
                        </w:p>
                        <w:p w14:paraId="336A87F2" w14:textId="77777777" w:rsidR="001E2720" w:rsidRDefault="00000000" w:rsidP="002C40F2">
                          <w:pPr>
                            <w:spacing w:before="16"/>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BE6D7" id="_x0000_t202" coordsize="21600,21600" o:spt="202" path="m,l,21600r21600,l21600,xe">
              <v:stroke joinstyle="miter"/>
              <v:path gradientshapeok="t" o:connecttype="rect"/>
            </v:shapetype>
            <v:shape id="Text Box 5" o:spid="_x0000_s1030" type="#_x0000_t202" style="position:absolute;margin-left:76.4pt;margin-top:35.4pt;width:255pt;height:3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" filled="f" stroked="f">
              <v:textbox inset="0,0,0,0">
                <w:txbxContent>
                  <w:p w14:paraId="32ACC588" w14:textId="77777777" w:rsidR="002C7990" w:rsidRDefault="00000000" w:rsidP="002C7990">
                    <w:pPr>
                      <w:spacing w:before="12"/>
                      <w:ind w:left="20"/>
                      <w:rPr>
                        <w:b/>
                        <w:sz w:val="18"/>
                      </w:rPr>
                    </w:pPr>
                    <w:r>
                      <w:rPr>
                        <w:b/>
                        <w:color w:val="051B2B"/>
                        <w:sz w:val="18"/>
                      </w:rPr>
                      <w:t>FutureAnalytica</w:t>
                    </w:r>
                  </w:p>
                  <w:p w14:paraId="2922B445" w14:textId="77777777" w:rsidR="002C7990" w:rsidRDefault="00000000" w:rsidP="002C7990">
                    <w:pPr>
                      <w:spacing w:before="16"/>
                      <w:ind w:left="20"/>
                      <w:rPr>
                        <w:sz w:val="18"/>
                      </w:rPr>
                    </w:pPr>
                    <w:r w:rsidRPr="002C7990">
                      <w:rPr>
                        <w:color w:val="7F7F7F"/>
                        <w:sz w:val="18"/>
                      </w:rPr>
                      <w:t>AI Center of Excellence</w:t>
                    </w:r>
                    <w:r>
                      <w:rPr>
                        <w:color w:val="7F7F7F"/>
                        <w:sz w:val="18"/>
                      </w:rPr>
                      <w:t xml:space="preserve"> (AI </w:t>
                    </w:r>
                    <w:proofErr w:type="spellStart"/>
                    <w:r>
                      <w:rPr>
                        <w:color w:val="7F7F7F"/>
                        <w:sz w:val="18"/>
                      </w:rPr>
                      <w:t>CoE</w:t>
                    </w:r>
                    <w:proofErr w:type="spellEnd"/>
                    <w:r>
                      <w:rPr>
                        <w:color w:val="7F7F7F"/>
                        <w:sz w:val="18"/>
                      </w:rPr>
                      <w:t>)</w:t>
                    </w:r>
                  </w:p>
                  <w:p w14:paraId="336A87F2" w14:textId="77777777" w:rsidR="001E2720" w:rsidRDefault="00000000" w:rsidP="002C40F2">
                    <w:pPr>
                      <w:spacing w:before="16"/>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0A7B357" wp14:editId="7C97EC64">
              <wp:simplePos x="0" y="0"/>
              <wp:positionH relativeFrom="page">
                <wp:posOffset>5878830</wp:posOffset>
              </wp:positionH>
              <wp:positionV relativeFrom="page">
                <wp:posOffset>449580</wp:posOffset>
              </wp:positionV>
              <wp:extent cx="92392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2FF1" w14:textId="750A6B6B" w:rsidR="001E2720" w:rsidRPr="002C40F2" w:rsidRDefault="00000000">
                          <w:pPr>
                            <w:spacing w:before="12"/>
                            <w:ind w:left="20"/>
                            <w:rPr>
                              <w:sz w:val="18"/>
                            </w:rPr>
                          </w:pPr>
                          <w:r>
                            <w:rPr>
                              <w:color w:val="585858"/>
                              <w:sz w:val="18"/>
                            </w:rPr>
                            <w:t xml:space="preserve">July </w:t>
                          </w:r>
                          <w:r w:rsidR="00564C5F">
                            <w:rPr>
                              <w:color w:val="585858"/>
                              <w:sz w:val="18"/>
                            </w:rPr>
                            <w:t>22</w:t>
                          </w:r>
                          <w:r>
                            <w:rPr>
                              <w:color w:val="585858"/>
                              <w:sz w:val="18"/>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B357" id="Text Box 4" o:spid="_x0000_s1031" type="#_x0000_t202" style="position:absolute;margin-left:462.9pt;margin-top:35.4pt;width:72.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" filled="f" stroked="f">
              <v:textbox inset="0,0,0,0">
                <w:txbxContent>
                  <w:p w14:paraId="7FF52FF1" w14:textId="750A6B6B" w:rsidR="001E2720" w:rsidRPr="002C40F2" w:rsidRDefault="00000000">
                    <w:pPr>
                      <w:spacing w:before="12"/>
                      <w:ind w:left="20"/>
                      <w:rPr>
                        <w:sz w:val="18"/>
                      </w:rPr>
                    </w:pPr>
                    <w:r>
                      <w:rPr>
                        <w:color w:val="585858"/>
                        <w:sz w:val="18"/>
                      </w:rPr>
                      <w:t xml:space="preserve">July </w:t>
                    </w:r>
                    <w:r w:rsidR="00564C5F">
                      <w:rPr>
                        <w:color w:val="585858"/>
                        <w:sz w:val="18"/>
                      </w:rPr>
                      <w:t>22</w:t>
                    </w:r>
                    <w:r>
                      <w:rPr>
                        <w:color w:val="585858"/>
                        <w:sz w:val="18"/>
                      </w:rPr>
                      <w:t>,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8B4"/>
    <w:multiLevelType w:val="hybridMultilevel"/>
    <w:tmpl w:val="4C02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7749"/>
    <w:multiLevelType w:val="hybridMultilevel"/>
    <w:tmpl w:val="C4269D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29D5224"/>
    <w:multiLevelType w:val="hybridMultilevel"/>
    <w:tmpl w:val="0F1629B8"/>
    <w:lvl w:ilvl="0" w:tplc="F87EAE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161DC6"/>
    <w:multiLevelType w:val="hybridMultilevel"/>
    <w:tmpl w:val="F8708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C04102"/>
    <w:multiLevelType w:val="hybridMultilevel"/>
    <w:tmpl w:val="52E69A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477671"/>
    <w:multiLevelType w:val="hybridMultilevel"/>
    <w:tmpl w:val="405A34C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1F43551"/>
    <w:multiLevelType w:val="hybridMultilevel"/>
    <w:tmpl w:val="30EC45FC"/>
    <w:lvl w:ilvl="0" w:tplc="EC5C2114">
      <w:start w:val="3"/>
      <w:numFmt w:val="decimal"/>
      <w:lvlText w:val="%1."/>
      <w:lvlJc w:val="left"/>
      <w:pPr>
        <w:ind w:left="360" w:hanging="360"/>
      </w:pPr>
      <w:rPr>
        <w:rFonts w:hint="default"/>
      </w:rPr>
    </w:lvl>
    <w:lvl w:ilvl="1" w:tplc="CEDE9DEA">
      <w:start w:val="1"/>
      <w:numFmt w:val="decimal"/>
      <w:lvlText w:val="%2."/>
      <w:lvlJc w:val="left"/>
      <w:pPr>
        <w:ind w:left="720" w:hanging="360"/>
      </w:pPr>
      <w:rPr>
        <w:rFonts w:hint="default"/>
      </w:r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28E5CB8"/>
    <w:multiLevelType w:val="hybridMultilevel"/>
    <w:tmpl w:val="86F619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33B4EF7"/>
    <w:multiLevelType w:val="hybridMultilevel"/>
    <w:tmpl w:val="22244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742437F"/>
    <w:multiLevelType w:val="hybridMultilevel"/>
    <w:tmpl w:val="B75E43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96965AB"/>
    <w:multiLevelType w:val="hybridMultilevel"/>
    <w:tmpl w:val="2C8C6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7E30A3"/>
    <w:multiLevelType w:val="hybridMultilevel"/>
    <w:tmpl w:val="1EAC36B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2C0E3F90"/>
    <w:multiLevelType w:val="hybridMultilevel"/>
    <w:tmpl w:val="6F242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5625AC"/>
    <w:multiLevelType w:val="hybridMultilevel"/>
    <w:tmpl w:val="18283C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26B7F57"/>
    <w:multiLevelType w:val="hybridMultilevel"/>
    <w:tmpl w:val="059A5EF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7A912CB"/>
    <w:multiLevelType w:val="hybridMultilevel"/>
    <w:tmpl w:val="B2BECF60"/>
    <w:lvl w:ilvl="0" w:tplc="FFFFFFFF">
      <w:start w:val="3"/>
      <w:numFmt w:val="decimal"/>
      <w:lvlText w:val="%1."/>
      <w:lvlJc w:val="left"/>
      <w:pPr>
        <w:ind w:left="360" w:hanging="360"/>
      </w:pPr>
      <w:rPr>
        <w:rFonts w:hint="default"/>
      </w:rPr>
    </w:lvl>
    <w:lvl w:ilvl="1" w:tplc="0409000F">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18239A"/>
    <w:multiLevelType w:val="hybridMultilevel"/>
    <w:tmpl w:val="079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D4770"/>
    <w:multiLevelType w:val="hybridMultilevel"/>
    <w:tmpl w:val="C6EE536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15:restartNumberingAfterBreak="0">
    <w:nsid w:val="46F15CC9"/>
    <w:multiLevelType w:val="hybridMultilevel"/>
    <w:tmpl w:val="9AA07406"/>
    <w:lvl w:ilvl="0" w:tplc="FFFFFFFF">
      <w:start w:val="3"/>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BC3D2F"/>
    <w:multiLevelType w:val="hybridMultilevel"/>
    <w:tmpl w:val="C71AC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C6D7B53"/>
    <w:multiLevelType w:val="hybridMultilevel"/>
    <w:tmpl w:val="D598B9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5E4F595F"/>
    <w:multiLevelType w:val="hybridMultilevel"/>
    <w:tmpl w:val="BE346E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11245E3"/>
    <w:multiLevelType w:val="hybridMultilevel"/>
    <w:tmpl w:val="933E5A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2F929ED"/>
    <w:multiLevelType w:val="hybridMultilevel"/>
    <w:tmpl w:val="597A04E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C195377"/>
    <w:multiLevelType w:val="hybridMultilevel"/>
    <w:tmpl w:val="7DD258C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6D7F60A7"/>
    <w:multiLevelType w:val="hybridMultilevel"/>
    <w:tmpl w:val="7B8403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E3E13CF"/>
    <w:multiLevelType w:val="hybridMultilevel"/>
    <w:tmpl w:val="64208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5C733ED"/>
    <w:multiLevelType w:val="hybridMultilevel"/>
    <w:tmpl w:val="A49A4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7BA7082"/>
    <w:multiLevelType w:val="hybridMultilevel"/>
    <w:tmpl w:val="0EB2403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7CCE3EE2"/>
    <w:multiLevelType w:val="hybridMultilevel"/>
    <w:tmpl w:val="67A494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D7B3489"/>
    <w:multiLevelType w:val="hybridMultilevel"/>
    <w:tmpl w:val="BCB88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80576668">
    <w:abstractNumId w:val="6"/>
  </w:num>
  <w:num w:numId="2" w16cid:durableId="481459541">
    <w:abstractNumId w:val="15"/>
  </w:num>
  <w:num w:numId="3" w16cid:durableId="2006207456">
    <w:abstractNumId w:val="0"/>
  </w:num>
  <w:num w:numId="4" w16cid:durableId="264072186">
    <w:abstractNumId w:val="16"/>
  </w:num>
  <w:num w:numId="5" w16cid:durableId="713700928">
    <w:abstractNumId w:val="12"/>
  </w:num>
  <w:num w:numId="6" w16cid:durableId="1866289266">
    <w:abstractNumId w:val="30"/>
  </w:num>
  <w:num w:numId="7" w16cid:durableId="1760370719">
    <w:abstractNumId w:val="19"/>
  </w:num>
  <w:num w:numId="8" w16cid:durableId="73361235">
    <w:abstractNumId w:val="26"/>
  </w:num>
  <w:num w:numId="9" w16cid:durableId="608513308">
    <w:abstractNumId w:val="22"/>
  </w:num>
  <w:num w:numId="10" w16cid:durableId="928153549">
    <w:abstractNumId w:val="3"/>
  </w:num>
  <w:num w:numId="11" w16cid:durableId="802038435">
    <w:abstractNumId w:val="8"/>
  </w:num>
  <w:num w:numId="12" w16cid:durableId="1899054793">
    <w:abstractNumId w:val="29"/>
  </w:num>
  <w:num w:numId="13" w16cid:durableId="1488473893">
    <w:abstractNumId w:val="25"/>
  </w:num>
  <w:num w:numId="14" w16cid:durableId="1959137621">
    <w:abstractNumId w:val="10"/>
  </w:num>
  <w:num w:numId="15" w16cid:durableId="588579723">
    <w:abstractNumId w:val="13"/>
  </w:num>
  <w:num w:numId="16" w16cid:durableId="187909506">
    <w:abstractNumId w:val="23"/>
  </w:num>
  <w:num w:numId="17" w16cid:durableId="1553813052">
    <w:abstractNumId w:val="27"/>
  </w:num>
  <w:num w:numId="18" w16cid:durableId="1701274574">
    <w:abstractNumId w:val="9"/>
  </w:num>
  <w:num w:numId="19" w16cid:durableId="525824448">
    <w:abstractNumId w:val="4"/>
  </w:num>
  <w:num w:numId="20" w16cid:durableId="1609198546">
    <w:abstractNumId w:val="7"/>
  </w:num>
  <w:num w:numId="21" w16cid:durableId="1625234398">
    <w:abstractNumId w:val="18"/>
  </w:num>
  <w:num w:numId="22" w16cid:durableId="2019303605">
    <w:abstractNumId w:val="2"/>
  </w:num>
  <w:num w:numId="23" w16cid:durableId="39987639">
    <w:abstractNumId w:val="1"/>
  </w:num>
  <w:num w:numId="24" w16cid:durableId="1658342070">
    <w:abstractNumId w:val="28"/>
  </w:num>
  <w:num w:numId="25" w16cid:durableId="203058267">
    <w:abstractNumId w:val="14"/>
  </w:num>
  <w:num w:numId="26" w16cid:durableId="419176418">
    <w:abstractNumId w:val="17"/>
  </w:num>
  <w:num w:numId="27" w16cid:durableId="1177429824">
    <w:abstractNumId w:val="24"/>
  </w:num>
  <w:num w:numId="28" w16cid:durableId="457185613">
    <w:abstractNumId w:val="20"/>
  </w:num>
  <w:num w:numId="29" w16cid:durableId="2125272082">
    <w:abstractNumId w:val="11"/>
  </w:num>
  <w:num w:numId="30" w16cid:durableId="1727948920">
    <w:abstractNumId w:val="5"/>
  </w:num>
  <w:num w:numId="31" w16cid:durableId="1417741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92"/>
    <w:rsid w:val="00012639"/>
    <w:rsid w:val="00030CD9"/>
    <w:rsid w:val="00034ABE"/>
    <w:rsid w:val="0006597C"/>
    <w:rsid w:val="000C6717"/>
    <w:rsid w:val="000D7AC2"/>
    <w:rsid w:val="00133ED4"/>
    <w:rsid w:val="00187EC1"/>
    <w:rsid w:val="001D179C"/>
    <w:rsid w:val="001F4524"/>
    <w:rsid w:val="002323F4"/>
    <w:rsid w:val="0024565D"/>
    <w:rsid w:val="002529F2"/>
    <w:rsid w:val="00266674"/>
    <w:rsid w:val="0028069C"/>
    <w:rsid w:val="002A03DD"/>
    <w:rsid w:val="002D61AA"/>
    <w:rsid w:val="003024D1"/>
    <w:rsid w:val="00346939"/>
    <w:rsid w:val="003549F7"/>
    <w:rsid w:val="003C4492"/>
    <w:rsid w:val="003C5E8F"/>
    <w:rsid w:val="004130EA"/>
    <w:rsid w:val="004371F1"/>
    <w:rsid w:val="00443AD8"/>
    <w:rsid w:val="004513E4"/>
    <w:rsid w:val="004A1BDE"/>
    <w:rsid w:val="004B4DDF"/>
    <w:rsid w:val="00502DB5"/>
    <w:rsid w:val="00564C5F"/>
    <w:rsid w:val="00565A7B"/>
    <w:rsid w:val="005E3E7A"/>
    <w:rsid w:val="00635304"/>
    <w:rsid w:val="00650BCE"/>
    <w:rsid w:val="00661386"/>
    <w:rsid w:val="00663132"/>
    <w:rsid w:val="006B6D6A"/>
    <w:rsid w:val="00703B24"/>
    <w:rsid w:val="00743552"/>
    <w:rsid w:val="00815497"/>
    <w:rsid w:val="00862FE1"/>
    <w:rsid w:val="00884187"/>
    <w:rsid w:val="0089708D"/>
    <w:rsid w:val="00897E06"/>
    <w:rsid w:val="008B3D82"/>
    <w:rsid w:val="008B41EE"/>
    <w:rsid w:val="008C1B27"/>
    <w:rsid w:val="00967195"/>
    <w:rsid w:val="00974988"/>
    <w:rsid w:val="009A4692"/>
    <w:rsid w:val="009D1B25"/>
    <w:rsid w:val="00A57620"/>
    <w:rsid w:val="00A629AF"/>
    <w:rsid w:val="00AA4810"/>
    <w:rsid w:val="00AA58DE"/>
    <w:rsid w:val="00AF3CCC"/>
    <w:rsid w:val="00B06D2C"/>
    <w:rsid w:val="00B57587"/>
    <w:rsid w:val="00BA6D4B"/>
    <w:rsid w:val="00BC7DD9"/>
    <w:rsid w:val="00BD3F3C"/>
    <w:rsid w:val="00C239D3"/>
    <w:rsid w:val="00C335E4"/>
    <w:rsid w:val="00C578FB"/>
    <w:rsid w:val="00C601C1"/>
    <w:rsid w:val="00C77338"/>
    <w:rsid w:val="00CB14D6"/>
    <w:rsid w:val="00CE6C68"/>
    <w:rsid w:val="00D175CF"/>
    <w:rsid w:val="00D756AB"/>
    <w:rsid w:val="00DA5434"/>
    <w:rsid w:val="00DD28DB"/>
    <w:rsid w:val="00DE285B"/>
    <w:rsid w:val="00E0122B"/>
    <w:rsid w:val="00E22537"/>
    <w:rsid w:val="00E25462"/>
    <w:rsid w:val="00E56A55"/>
    <w:rsid w:val="00E870ED"/>
    <w:rsid w:val="00EB5881"/>
    <w:rsid w:val="00EF4C95"/>
    <w:rsid w:val="00F22D3C"/>
    <w:rsid w:val="00F27827"/>
    <w:rsid w:val="00F47BC6"/>
    <w:rsid w:val="00F84AAB"/>
    <w:rsid w:val="00FA7EE3"/>
    <w:rsid w:val="00FC1D8A"/>
    <w:rsid w:val="00FC7C5E"/>
    <w:rsid w:val="00FD5767"/>
    <w:rsid w:val="00FE0F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A25D7"/>
  <w15:chartTrackingRefBased/>
  <w15:docId w15:val="{9AA861C5-EE04-43E3-8748-D0F932E9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39"/>
  </w:style>
  <w:style w:type="paragraph" w:styleId="Heading1">
    <w:name w:val="heading 1"/>
    <w:basedOn w:val="Normal"/>
    <w:next w:val="Normal"/>
    <w:link w:val="Heading1Char"/>
    <w:uiPriority w:val="9"/>
    <w:qFormat/>
    <w:rsid w:val="00012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12639"/>
    <w:pPr>
      <w:widowControl w:val="0"/>
      <w:autoSpaceDE w:val="0"/>
      <w:autoSpaceDN w:val="0"/>
      <w:spacing w:before="120" w:after="0" w:line="240" w:lineRule="auto"/>
      <w:ind w:left="139"/>
    </w:pPr>
    <w:rPr>
      <w:rFonts w:ascii="Times New Roman" w:eastAsia="Times New Roman" w:hAnsi="Times New Roman" w:cs="Times New Roman"/>
      <w:b/>
      <w:bCs/>
      <w:lang w:val="en-US"/>
    </w:rPr>
  </w:style>
  <w:style w:type="paragraph" w:styleId="TOC2">
    <w:name w:val="toc 2"/>
    <w:basedOn w:val="Normal"/>
    <w:uiPriority w:val="39"/>
    <w:qFormat/>
    <w:rsid w:val="00012639"/>
    <w:pPr>
      <w:widowControl w:val="0"/>
      <w:autoSpaceDE w:val="0"/>
      <w:autoSpaceDN w:val="0"/>
      <w:spacing w:before="60" w:after="0" w:line="240" w:lineRule="auto"/>
      <w:ind w:left="140"/>
    </w:pPr>
    <w:rPr>
      <w:rFonts w:ascii="Times New Roman" w:eastAsia="Times New Roman" w:hAnsi="Times New Roman" w:cs="Times New Roman"/>
      <w:b/>
      <w:bCs/>
      <w:lang w:val="en-US"/>
    </w:rPr>
  </w:style>
  <w:style w:type="paragraph" w:styleId="TOC3">
    <w:name w:val="toc 3"/>
    <w:basedOn w:val="Normal"/>
    <w:uiPriority w:val="39"/>
    <w:qFormat/>
    <w:rsid w:val="00012639"/>
    <w:pPr>
      <w:widowControl w:val="0"/>
      <w:autoSpaceDE w:val="0"/>
      <w:autoSpaceDN w:val="0"/>
      <w:spacing w:before="119" w:after="0" w:line="240" w:lineRule="auto"/>
      <w:ind w:left="860" w:hanging="505"/>
    </w:pPr>
    <w:rPr>
      <w:rFonts w:ascii="Times New Roman" w:eastAsia="Times New Roman" w:hAnsi="Times New Roman" w:cs="Times New Roman"/>
      <w:lang w:val="en-US"/>
    </w:rPr>
  </w:style>
  <w:style w:type="paragraph" w:styleId="BodyText">
    <w:name w:val="Body Text"/>
    <w:basedOn w:val="Normal"/>
    <w:link w:val="BodyTextChar"/>
    <w:uiPriority w:val="1"/>
    <w:qFormat/>
    <w:rsid w:val="00012639"/>
    <w:pPr>
      <w:widowControl w:val="0"/>
      <w:autoSpaceDE w:val="0"/>
      <w:autoSpaceDN w:val="0"/>
      <w:spacing w:after="0" w:line="240" w:lineRule="auto"/>
      <w:ind w:left="3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12639"/>
    <w:rPr>
      <w:rFonts w:ascii="Times New Roman" w:eastAsia="Times New Roman" w:hAnsi="Times New Roman" w:cs="Times New Roman"/>
      <w:sz w:val="20"/>
      <w:szCs w:val="20"/>
      <w:lang w:val="en-US"/>
    </w:rPr>
  </w:style>
  <w:style w:type="paragraph" w:styleId="Title">
    <w:name w:val="Title"/>
    <w:basedOn w:val="Normal"/>
    <w:link w:val="TitleChar"/>
    <w:uiPriority w:val="10"/>
    <w:qFormat/>
    <w:rsid w:val="00012639"/>
    <w:pPr>
      <w:widowControl w:val="0"/>
      <w:autoSpaceDE w:val="0"/>
      <w:autoSpaceDN w:val="0"/>
      <w:spacing w:after="0" w:line="240" w:lineRule="auto"/>
      <w:ind w:right="137"/>
      <w:jc w:val="right"/>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uiPriority w:val="10"/>
    <w:rsid w:val="00012639"/>
    <w:rPr>
      <w:rFonts w:ascii="Times New Roman" w:eastAsia="Times New Roman" w:hAnsi="Times New Roman" w:cs="Times New Roman"/>
      <w:b/>
      <w:bCs/>
      <w:sz w:val="48"/>
      <w:szCs w:val="48"/>
      <w:lang w:val="en-US"/>
    </w:rPr>
  </w:style>
  <w:style w:type="paragraph" w:styleId="ListParagraph">
    <w:name w:val="List Paragraph"/>
    <w:basedOn w:val="Normal"/>
    <w:uiPriority w:val="34"/>
    <w:qFormat/>
    <w:rsid w:val="00012639"/>
    <w:pPr>
      <w:widowControl w:val="0"/>
      <w:autoSpaceDE w:val="0"/>
      <w:autoSpaceDN w:val="0"/>
      <w:spacing w:after="0" w:line="240" w:lineRule="auto"/>
      <w:ind w:left="320" w:hanging="18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0126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2639"/>
    <w:pPr>
      <w:outlineLvl w:val="9"/>
    </w:pPr>
    <w:rPr>
      <w:lang w:val="en-US"/>
    </w:rPr>
  </w:style>
  <w:style w:type="character" w:styleId="Hyperlink">
    <w:name w:val="Hyperlink"/>
    <w:basedOn w:val="DefaultParagraphFont"/>
    <w:uiPriority w:val="99"/>
    <w:unhideWhenUsed/>
    <w:rsid w:val="00012639"/>
    <w:rPr>
      <w:color w:val="0563C1" w:themeColor="hyperlink"/>
      <w:u w:val="single"/>
    </w:rPr>
  </w:style>
  <w:style w:type="paragraph" w:styleId="NoSpacing">
    <w:name w:val="No Spacing"/>
    <w:uiPriority w:val="1"/>
    <w:qFormat/>
    <w:rsid w:val="00012639"/>
    <w:pPr>
      <w:spacing w:after="0" w:line="240" w:lineRule="auto"/>
    </w:pPr>
  </w:style>
  <w:style w:type="paragraph" w:styleId="Header">
    <w:name w:val="header"/>
    <w:basedOn w:val="Normal"/>
    <w:link w:val="HeaderChar"/>
    <w:uiPriority w:val="99"/>
    <w:unhideWhenUsed/>
    <w:rsid w:val="0056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C5F"/>
  </w:style>
  <w:style w:type="paragraph" w:styleId="Footer">
    <w:name w:val="footer"/>
    <w:basedOn w:val="Normal"/>
    <w:link w:val="FooterChar"/>
    <w:uiPriority w:val="99"/>
    <w:unhideWhenUsed/>
    <w:rsid w:val="0056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B41652C004948BE82A0699CC04B67" ma:contentTypeVersion="12" ma:contentTypeDescription="Create a new document." ma:contentTypeScope="" ma:versionID="be3e58e45212717201c7e258383f0c3c">
  <xsd:schema xmlns:xsd="http://www.w3.org/2001/XMLSchema" xmlns:xs="http://www.w3.org/2001/XMLSchema" xmlns:p="http://schemas.microsoft.com/office/2006/metadata/properties" xmlns:ns2="4887b96e-e520-4da6-87f0-a82adddecdea" xmlns:ns3="1a2fbe90-752b-414a-8195-09b1f5ba2440" targetNamespace="http://schemas.microsoft.com/office/2006/metadata/properties" ma:root="true" ma:fieldsID="56832303947051afcbd316910dceed79" ns2:_="" ns3:_="">
    <xsd:import namespace="4887b96e-e520-4da6-87f0-a82adddecdea"/>
    <xsd:import namespace="1a2fbe90-752b-414a-8195-09b1f5ba24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7b96e-e520-4da6-87f0-a82addde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d5bd81-3cc6-42ad-bdcc-e42f9c6c4c5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fbe90-752b-414a-8195-09b1f5ba24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fa184f-38ed-44fa-8807-a0e6639b1d01}" ma:internalName="TaxCatchAll" ma:showField="CatchAllData" ma:web="1a2fbe90-752b-414a-8195-09b1f5ba2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fbe90-752b-414a-8195-09b1f5ba2440" xsi:nil="true"/>
    <lcf76f155ced4ddcb4097134ff3c332f xmlns="4887b96e-e520-4da6-87f0-a82adddec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3ED8A2-3C8F-4A06-9F22-1812276F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7b96e-e520-4da6-87f0-a82adddecdea"/>
    <ds:schemaRef ds:uri="1a2fbe90-752b-414a-8195-09b1f5ba2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5D016-6D0A-4A87-95D0-32FB22B423A1}">
  <ds:schemaRefs>
    <ds:schemaRef ds:uri="http://schemas.microsoft.com/sharepoint/v3/contenttype/forms"/>
  </ds:schemaRefs>
</ds:datastoreItem>
</file>

<file path=customXml/itemProps3.xml><?xml version="1.0" encoding="utf-8"?>
<ds:datastoreItem xmlns:ds="http://schemas.openxmlformats.org/officeDocument/2006/customXml" ds:itemID="{848E97D0-D84A-4E11-919A-BF37D896C35F}">
  <ds:schemaRefs>
    <ds:schemaRef ds:uri="http://schemas.microsoft.com/office/2006/metadata/properties"/>
    <ds:schemaRef ds:uri="http://schemas.microsoft.com/office/infopath/2007/PartnerControls"/>
    <ds:schemaRef ds:uri="1a2fbe90-752b-414a-8195-09b1f5ba2440"/>
    <ds:schemaRef ds:uri="4887b96e-e520-4da6-87f0-a82adddecdea"/>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2630</Words>
  <Characters>15597</Characters>
  <Application>Microsoft Office Word</Application>
  <DocSecurity>0</DocSecurity>
  <Lines>362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Nithya</dc:creator>
  <cp:keywords/>
  <dc:description/>
  <cp:lastModifiedBy>Santosh Kumar</cp:lastModifiedBy>
  <cp:revision>200</cp:revision>
  <dcterms:created xsi:type="dcterms:W3CDTF">2022-07-20T11:31:00Z</dcterms:created>
  <dcterms:modified xsi:type="dcterms:W3CDTF">2022-12-09T09:51:00Z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0x010100AC3B41652C004948BE82A0699CC04B67</vt:lpwstr>
  </property>
  <property fmtid="{D5CDD505-2E9C-101B-9397-08002B2CF9AE}" pid="3" name="GrammarlyDocumentId">
    <vt:lpwstr>8dd7a87b9e0c8eb454326863089306d5d762f497127e76e47779027c92b53e4b</vt:lpwstr>
  </property>
</Properties>
</file>